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6808B4" w14:textId="18A8327C" w:rsidR="007D50FC" w:rsidRDefault="00352D21" w:rsidP="7132FCA5">
      <w:pPr>
        <w:rPr>
          <w:b/>
          <w:bCs/>
          <w:sz w:val="32"/>
          <w:szCs w:val="32"/>
        </w:rPr>
      </w:pPr>
      <w:r>
        <w:rPr>
          <w:noProof/>
        </w:rPr>
        <w:drawing>
          <wp:inline distT="0" distB="0" distL="0" distR="0" wp14:anchorId="67970B64" wp14:editId="1F204F5E">
            <wp:extent cx="1759785" cy="495300"/>
            <wp:effectExtent l="0" t="0" r="0" b="0"/>
            <wp:docPr id="2" name="Picture 2" descr="A picture containing clipart&#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1759785" cy="495300"/>
                    </a:xfrm>
                    <a:prstGeom prst="rect">
                      <a:avLst/>
                    </a:prstGeom>
                  </pic:spPr>
                </pic:pic>
              </a:graphicData>
            </a:graphic>
          </wp:inline>
        </w:drawing>
      </w:r>
    </w:p>
    <w:p w14:paraId="1178A3C8" w14:textId="77777777" w:rsidR="007D50FC" w:rsidRDefault="1151D8EC" w:rsidP="6E154FFF">
      <w:pPr>
        <w:pStyle w:val="Title"/>
        <w:jc w:val="center"/>
      </w:pPr>
      <w:r>
        <w:t xml:space="preserve"> Job Description</w:t>
      </w:r>
    </w:p>
    <w:tbl>
      <w:tblPr>
        <w:tblW w:w="9630" w:type="dxa"/>
        <w:tblCellMar>
          <w:top w:w="113" w:type="dxa"/>
          <w:bottom w:w="113" w:type="dxa"/>
        </w:tblCellMar>
        <w:tblLook w:val="04A0" w:firstRow="1" w:lastRow="0" w:firstColumn="1" w:lastColumn="0" w:noHBand="0" w:noVBand="1"/>
        <w:tblCaption w:val=""/>
        <w:tblDescription w:val=""/>
      </w:tblPr>
      <w:tblGrid>
        <w:gridCol w:w="1875"/>
        <w:gridCol w:w="7755"/>
      </w:tblGrid>
      <w:tr w:rsidR="002D3C0D" w:rsidRPr="00814409" w14:paraId="766AF025" w14:textId="77777777" w:rsidTr="344F7E2C">
        <w:tc>
          <w:tcPr>
            <w:tcW w:w="1875" w:type="dxa"/>
            <w:shd w:val="clear" w:color="auto" w:fill="auto"/>
          </w:tcPr>
          <w:p w14:paraId="7A8690C2" w14:textId="77777777" w:rsidR="002D3C0D" w:rsidRPr="00814409" w:rsidRDefault="002D3C0D" w:rsidP="00814409">
            <w:pPr>
              <w:spacing w:after="0" w:line="240" w:lineRule="auto"/>
              <w:rPr>
                <w:b/>
              </w:rPr>
            </w:pPr>
            <w:r w:rsidRPr="00814409">
              <w:rPr>
                <w:b/>
              </w:rPr>
              <w:t>Job title:</w:t>
            </w:r>
          </w:p>
        </w:tc>
        <w:tc>
          <w:tcPr>
            <w:tcW w:w="7755" w:type="dxa"/>
            <w:shd w:val="clear" w:color="auto" w:fill="auto"/>
          </w:tcPr>
          <w:p w14:paraId="6343A338" w14:textId="36840FEE" w:rsidR="002D3C0D" w:rsidRPr="00814409" w:rsidRDefault="00447ECD" w:rsidP="00814409">
            <w:pPr>
              <w:spacing w:after="0" w:line="240" w:lineRule="auto"/>
            </w:pPr>
            <w:r>
              <w:t xml:space="preserve">NWG </w:t>
            </w:r>
            <w:r w:rsidR="00774E70">
              <w:t>Network</w:t>
            </w:r>
            <w:r>
              <w:t xml:space="preserve"> </w:t>
            </w:r>
            <w:r w:rsidR="00774E70">
              <w:t>Delivery Team</w:t>
            </w:r>
            <w:r w:rsidR="1151D8EC">
              <w:t xml:space="preserve"> –</w:t>
            </w:r>
            <w:r w:rsidR="00774E70">
              <w:t xml:space="preserve"> </w:t>
            </w:r>
            <w:r w:rsidR="1151D8EC" w:rsidRPr="00774E70">
              <w:rPr>
                <w:b/>
                <w:bCs/>
              </w:rPr>
              <w:t>Police &amp; Justice Lead</w:t>
            </w:r>
          </w:p>
        </w:tc>
      </w:tr>
      <w:tr w:rsidR="002D3C0D" w:rsidRPr="00814409" w14:paraId="658BC2B1" w14:textId="77777777" w:rsidTr="344F7E2C">
        <w:tc>
          <w:tcPr>
            <w:tcW w:w="1875" w:type="dxa"/>
            <w:shd w:val="clear" w:color="auto" w:fill="auto"/>
          </w:tcPr>
          <w:p w14:paraId="2FC7FA89" w14:textId="77777777" w:rsidR="002D3C0D" w:rsidRPr="00814409" w:rsidRDefault="002D3C0D" w:rsidP="00814409">
            <w:pPr>
              <w:spacing w:after="0" w:line="240" w:lineRule="auto"/>
              <w:rPr>
                <w:b/>
              </w:rPr>
            </w:pPr>
            <w:r w:rsidRPr="00814409">
              <w:rPr>
                <w:b/>
              </w:rPr>
              <w:t>Salary:</w:t>
            </w:r>
          </w:p>
        </w:tc>
        <w:tc>
          <w:tcPr>
            <w:tcW w:w="7755" w:type="dxa"/>
            <w:shd w:val="clear" w:color="auto" w:fill="auto"/>
          </w:tcPr>
          <w:p w14:paraId="16AE1BAE" w14:textId="77777777" w:rsidR="002D3C0D" w:rsidRPr="00814409" w:rsidRDefault="002D3C0D" w:rsidP="00814409">
            <w:pPr>
              <w:spacing w:after="0" w:line="240" w:lineRule="auto"/>
            </w:pPr>
            <w:r w:rsidRPr="00814409">
              <w:t>£</w:t>
            </w:r>
            <w:r w:rsidR="007F4F55" w:rsidRPr="00814409">
              <w:t>40</w:t>
            </w:r>
            <w:r w:rsidRPr="00814409">
              <w:t xml:space="preserve">k p/a </w:t>
            </w:r>
          </w:p>
        </w:tc>
      </w:tr>
      <w:tr w:rsidR="002D3C0D" w:rsidRPr="00814409" w14:paraId="202C5BAB" w14:textId="77777777" w:rsidTr="344F7E2C">
        <w:tc>
          <w:tcPr>
            <w:tcW w:w="1875" w:type="dxa"/>
            <w:shd w:val="clear" w:color="auto" w:fill="auto"/>
          </w:tcPr>
          <w:p w14:paraId="06FD020A" w14:textId="77777777" w:rsidR="002D3C0D" w:rsidRPr="00814409" w:rsidRDefault="002D3C0D" w:rsidP="00814409">
            <w:pPr>
              <w:spacing w:after="0" w:line="240" w:lineRule="auto"/>
              <w:rPr>
                <w:b/>
              </w:rPr>
            </w:pPr>
            <w:r w:rsidRPr="00814409">
              <w:rPr>
                <w:b/>
              </w:rPr>
              <w:t>Location:</w:t>
            </w:r>
          </w:p>
        </w:tc>
        <w:tc>
          <w:tcPr>
            <w:tcW w:w="7755" w:type="dxa"/>
            <w:shd w:val="clear" w:color="auto" w:fill="auto"/>
          </w:tcPr>
          <w:p w14:paraId="4FECD9FD" w14:textId="77777777" w:rsidR="00774E70" w:rsidRDefault="002D3C0D" w:rsidP="00814409">
            <w:pPr>
              <w:spacing w:after="0" w:line="240" w:lineRule="auto"/>
            </w:pPr>
            <w:r>
              <w:t>NWG Network</w:t>
            </w:r>
            <w:r w:rsidR="00C85867">
              <w:t xml:space="preserve"> office is</w:t>
            </w:r>
            <w:r>
              <w:t xml:space="preserve"> Derby.</w:t>
            </w:r>
            <w:r w:rsidR="00D7206C">
              <w:t xml:space="preserve"> </w:t>
            </w:r>
          </w:p>
          <w:p w14:paraId="7346FB57" w14:textId="2858D60C" w:rsidR="002D3C0D" w:rsidRPr="00814409" w:rsidRDefault="00D7206C" w:rsidP="00814409">
            <w:pPr>
              <w:spacing w:after="0" w:line="240" w:lineRule="auto"/>
            </w:pPr>
            <w:r>
              <w:t>(</w:t>
            </w:r>
            <w:r w:rsidR="00774E70">
              <w:t>This post can be considered for</w:t>
            </w:r>
            <w:r w:rsidR="009417EB">
              <w:t xml:space="preserve"> r</w:t>
            </w:r>
            <w:r>
              <w:t>emote working,</w:t>
            </w:r>
            <w:r w:rsidR="009417EB">
              <w:t xml:space="preserve"> </w:t>
            </w:r>
            <w:r>
              <w:t>with some</w:t>
            </w:r>
            <w:r w:rsidR="007A62C7">
              <w:t xml:space="preserve"> expected</w:t>
            </w:r>
            <w:r>
              <w:t xml:space="preserve"> attendance at the office</w:t>
            </w:r>
            <w:r w:rsidR="007A62C7">
              <w:t xml:space="preserve"> through negotiation</w:t>
            </w:r>
            <w:r w:rsidR="00774E70">
              <w:t>.</w:t>
            </w:r>
            <w:r>
              <w:t>)</w:t>
            </w:r>
          </w:p>
        </w:tc>
      </w:tr>
      <w:tr w:rsidR="002D3C0D" w:rsidRPr="00814409" w14:paraId="338AB409" w14:textId="77777777" w:rsidTr="344F7E2C">
        <w:tc>
          <w:tcPr>
            <w:tcW w:w="1875" w:type="dxa"/>
            <w:shd w:val="clear" w:color="auto" w:fill="auto"/>
          </w:tcPr>
          <w:p w14:paraId="08CC3E21" w14:textId="77777777" w:rsidR="002D3C0D" w:rsidRPr="00814409" w:rsidRDefault="002D3C0D" w:rsidP="00814409">
            <w:pPr>
              <w:spacing w:after="0" w:line="240" w:lineRule="auto"/>
              <w:rPr>
                <w:b/>
              </w:rPr>
            </w:pPr>
            <w:r w:rsidRPr="00814409">
              <w:rPr>
                <w:b/>
              </w:rPr>
              <w:t>Hours:</w:t>
            </w:r>
          </w:p>
        </w:tc>
        <w:tc>
          <w:tcPr>
            <w:tcW w:w="7755" w:type="dxa"/>
            <w:shd w:val="clear" w:color="auto" w:fill="auto"/>
          </w:tcPr>
          <w:p w14:paraId="2D0CF28D" w14:textId="38225EB5" w:rsidR="002D3C0D" w:rsidRPr="00814409" w:rsidRDefault="002D3C0D" w:rsidP="00814409">
            <w:pPr>
              <w:spacing w:after="0" w:line="240" w:lineRule="auto"/>
            </w:pPr>
            <w:r w:rsidRPr="00814409">
              <w:t xml:space="preserve">This role </w:t>
            </w:r>
            <w:r w:rsidR="00814409" w:rsidRPr="00814409">
              <w:t xml:space="preserve">is full time and </w:t>
            </w:r>
            <w:r w:rsidRPr="00814409">
              <w:t>can be a job share, therefore may suit individuals who would like to explore secondment opportunities.</w:t>
            </w:r>
          </w:p>
        </w:tc>
      </w:tr>
      <w:tr w:rsidR="002D3C0D" w:rsidRPr="00814409" w14:paraId="68BE6444" w14:textId="77777777" w:rsidTr="344F7E2C">
        <w:tc>
          <w:tcPr>
            <w:tcW w:w="1875" w:type="dxa"/>
            <w:shd w:val="clear" w:color="auto" w:fill="auto"/>
          </w:tcPr>
          <w:p w14:paraId="626929D7" w14:textId="77777777" w:rsidR="002D3C0D" w:rsidRPr="00814409" w:rsidRDefault="002D3C0D" w:rsidP="00814409">
            <w:pPr>
              <w:spacing w:after="0" w:line="240" w:lineRule="auto"/>
              <w:rPr>
                <w:b/>
              </w:rPr>
            </w:pPr>
            <w:r w:rsidRPr="00814409">
              <w:rPr>
                <w:b/>
              </w:rPr>
              <w:t>Accountable to:</w:t>
            </w:r>
          </w:p>
        </w:tc>
        <w:tc>
          <w:tcPr>
            <w:tcW w:w="7755" w:type="dxa"/>
            <w:shd w:val="clear" w:color="auto" w:fill="auto"/>
          </w:tcPr>
          <w:p w14:paraId="6A7A7132" w14:textId="137C56D7" w:rsidR="002D3C0D" w:rsidRPr="00814409" w:rsidRDefault="007A62C7" w:rsidP="00876F6F">
            <w:pPr>
              <w:spacing w:after="0" w:line="240" w:lineRule="auto"/>
            </w:pPr>
            <w:r>
              <w:t>Head of Direct Delivery</w:t>
            </w:r>
          </w:p>
        </w:tc>
      </w:tr>
      <w:tr w:rsidR="002D3C0D" w:rsidRPr="00814409" w14:paraId="4C7E5B3C" w14:textId="77777777" w:rsidTr="344F7E2C">
        <w:tc>
          <w:tcPr>
            <w:tcW w:w="1875" w:type="dxa"/>
            <w:shd w:val="clear" w:color="auto" w:fill="auto"/>
          </w:tcPr>
          <w:p w14:paraId="5608D745" w14:textId="77777777" w:rsidR="002D3C0D" w:rsidRPr="00814409" w:rsidRDefault="002D3C0D" w:rsidP="00814409">
            <w:pPr>
              <w:spacing w:after="0" w:line="240" w:lineRule="auto"/>
              <w:rPr>
                <w:b/>
              </w:rPr>
            </w:pPr>
            <w:r w:rsidRPr="00814409">
              <w:rPr>
                <w:b/>
              </w:rPr>
              <w:t>Key liaisons:</w:t>
            </w:r>
          </w:p>
        </w:tc>
        <w:tc>
          <w:tcPr>
            <w:tcW w:w="7755" w:type="dxa"/>
            <w:shd w:val="clear" w:color="auto" w:fill="auto"/>
          </w:tcPr>
          <w:p w14:paraId="6BAE8C14" w14:textId="55F07F79" w:rsidR="002D3C0D" w:rsidRPr="00814409" w:rsidRDefault="002D3C0D" w:rsidP="00814409">
            <w:pPr>
              <w:spacing w:after="0" w:line="240" w:lineRule="auto"/>
            </w:pPr>
            <w:r>
              <w:t>LSCB's, Children's Services, Police Protection U</w:t>
            </w:r>
            <w:r w:rsidR="00C83694">
              <w:t xml:space="preserve">nits, Health Services, private, </w:t>
            </w:r>
            <w:proofErr w:type="gramStart"/>
            <w:r>
              <w:t>voluntary</w:t>
            </w:r>
            <w:proofErr w:type="gramEnd"/>
            <w:r>
              <w:t xml:space="preserve"> and statutory organisations who have lead responsibility for child exploitation, </w:t>
            </w:r>
            <w:r w:rsidR="00C83694">
              <w:t xml:space="preserve">a range of services that have responsibilities to </w:t>
            </w:r>
            <w:r w:rsidR="00954824">
              <w:t xml:space="preserve">children sexually exploited </w:t>
            </w:r>
            <w:r w:rsidR="007A62C7">
              <w:t>i.e.,</w:t>
            </w:r>
            <w:r w:rsidR="00954824">
              <w:t xml:space="preserve"> Victim</w:t>
            </w:r>
            <w:r w:rsidR="00C83694">
              <w:t xml:space="preserve"> </w:t>
            </w:r>
            <w:r w:rsidR="00954824">
              <w:t>S</w:t>
            </w:r>
            <w:r w:rsidR="00C83694">
              <w:t>upport, Crown Prosecution Service, Therapeutic services</w:t>
            </w:r>
            <w:r w:rsidR="77E2C528">
              <w:t>.</w:t>
            </w:r>
            <w:r w:rsidR="00C83694">
              <w:t xml:space="preserve"> </w:t>
            </w:r>
          </w:p>
        </w:tc>
      </w:tr>
      <w:tr w:rsidR="006426FE" w:rsidRPr="00814409" w14:paraId="582EA0E4" w14:textId="77777777" w:rsidTr="344F7E2C">
        <w:tc>
          <w:tcPr>
            <w:tcW w:w="1875" w:type="dxa"/>
            <w:shd w:val="clear" w:color="auto" w:fill="auto"/>
          </w:tcPr>
          <w:p w14:paraId="0830AB5C" w14:textId="77777777" w:rsidR="006426FE" w:rsidRPr="00814409" w:rsidRDefault="006426FE" w:rsidP="00814409">
            <w:pPr>
              <w:spacing w:after="0" w:line="240" w:lineRule="auto"/>
              <w:rPr>
                <w:b/>
              </w:rPr>
            </w:pPr>
            <w:r w:rsidRPr="00814409">
              <w:rPr>
                <w:b/>
              </w:rPr>
              <w:t>Job purpose:</w:t>
            </w:r>
          </w:p>
        </w:tc>
        <w:tc>
          <w:tcPr>
            <w:tcW w:w="7755" w:type="dxa"/>
            <w:shd w:val="clear" w:color="auto" w:fill="auto"/>
          </w:tcPr>
          <w:p w14:paraId="5F38F554" w14:textId="4AA53561" w:rsidR="006426FE" w:rsidRPr="00814409" w:rsidRDefault="00CE4D25" w:rsidP="00814409">
            <w:pPr>
              <w:spacing w:after="0" w:line="240" w:lineRule="auto"/>
            </w:pPr>
            <w:r>
              <w:t xml:space="preserve">To support professionals in the UK police and justice sectors to improve their response to child exploitation and trafficking and </w:t>
            </w:r>
            <w:r w:rsidR="001F62D0">
              <w:t>support the goals of the NWG Network</w:t>
            </w:r>
          </w:p>
        </w:tc>
      </w:tr>
      <w:tr w:rsidR="002A17C5" w:rsidRPr="00814409" w14:paraId="70901B5F" w14:textId="77777777" w:rsidTr="344F7E2C">
        <w:tc>
          <w:tcPr>
            <w:tcW w:w="1875" w:type="dxa"/>
            <w:shd w:val="clear" w:color="auto" w:fill="auto"/>
          </w:tcPr>
          <w:p w14:paraId="6D0926D1" w14:textId="77777777" w:rsidR="002A17C5" w:rsidRPr="00814409" w:rsidRDefault="002A17C5" w:rsidP="00814409">
            <w:pPr>
              <w:spacing w:after="0" w:line="240" w:lineRule="auto"/>
              <w:rPr>
                <w:b/>
              </w:rPr>
            </w:pPr>
            <w:r w:rsidRPr="00814409">
              <w:rPr>
                <w:b/>
              </w:rPr>
              <w:t>Scope of work</w:t>
            </w:r>
            <w:r w:rsidR="00524CA7" w:rsidRPr="00814409">
              <w:rPr>
                <w:b/>
              </w:rPr>
              <w:t>:</w:t>
            </w:r>
          </w:p>
        </w:tc>
        <w:tc>
          <w:tcPr>
            <w:tcW w:w="7755" w:type="dxa"/>
            <w:shd w:val="clear" w:color="auto" w:fill="auto"/>
          </w:tcPr>
          <w:p w14:paraId="490655F1" w14:textId="77777777" w:rsidR="002A17C5" w:rsidRPr="00814409" w:rsidRDefault="00524CA7" w:rsidP="00814409">
            <w:pPr>
              <w:spacing w:after="0" w:line="240" w:lineRule="auto"/>
            </w:pPr>
            <w:r w:rsidRPr="00814409">
              <w:t>The w</w:t>
            </w:r>
            <w:r w:rsidR="002A17C5" w:rsidRPr="00814409">
              <w:t>ork is likely to address a wide range of issues, awareness, prevention, identification, protection, safeguarding, disruption, engagement with parents, links to missing, trafficking and modern slavery, information &amp; intelligence gathering, investigations, prosecution,</w:t>
            </w:r>
            <w:r w:rsidR="002A17C5" w:rsidRPr="00814409">
              <w:rPr>
                <w:sz w:val="28"/>
                <w:szCs w:val="28"/>
              </w:rPr>
              <w:t xml:space="preserve"> </w:t>
            </w:r>
            <w:r w:rsidR="002A17C5" w:rsidRPr="00814409">
              <w:t>working with relevant partners and agencies, contributing to training.</w:t>
            </w:r>
          </w:p>
          <w:p w14:paraId="4F7C6296" w14:textId="77777777" w:rsidR="002A17C5" w:rsidRPr="00814409" w:rsidRDefault="002A17C5" w:rsidP="00814409">
            <w:pPr>
              <w:spacing w:after="0" w:line="240" w:lineRule="auto"/>
            </w:pPr>
          </w:p>
        </w:tc>
      </w:tr>
    </w:tbl>
    <w:p w14:paraId="27820208" w14:textId="286F45EA" w:rsidR="00952D9F" w:rsidRPr="00F10385" w:rsidRDefault="00F10385" w:rsidP="00F10385">
      <w:pPr>
        <w:pStyle w:val="ListParagraph"/>
        <w:numPr>
          <w:ilvl w:val="0"/>
          <w:numId w:val="19"/>
        </w:numPr>
        <w:rPr>
          <w:b/>
        </w:rPr>
      </w:pPr>
      <w:r>
        <w:rPr>
          <w:b/>
        </w:rPr>
        <w:t xml:space="preserve"> </w:t>
      </w:r>
      <w:r w:rsidR="001F62D0" w:rsidRPr="00F10385">
        <w:rPr>
          <w:b/>
        </w:rPr>
        <w:t>Support to professionals in police and justice sectors</w:t>
      </w:r>
    </w:p>
    <w:p w14:paraId="56E959C3" w14:textId="77777777" w:rsidR="00952D9F" w:rsidRPr="00F51832" w:rsidRDefault="000A6437" w:rsidP="00952D9F">
      <w:pPr>
        <w:pStyle w:val="ColorfulList-Accent11"/>
        <w:numPr>
          <w:ilvl w:val="1"/>
          <w:numId w:val="19"/>
        </w:numPr>
      </w:pPr>
      <w:r w:rsidRPr="00F51832">
        <w:t xml:space="preserve">To promote recommendations from research, </w:t>
      </w:r>
      <w:proofErr w:type="gramStart"/>
      <w:r w:rsidRPr="00F51832">
        <w:t>reviews</w:t>
      </w:r>
      <w:proofErr w:type="gramEnd"/>
      <w:r w:rsidRPr="00F51832">
        <w:t xml:space="preserve"> and reports to be embedded in local policies and procedures.</w:t>
      </w:r>
    </w:p>
    <w:p w14:paraId="78FC18E3" w14:textId="2C46A089" w:rsidR="00352D21" w:rsidRDefault="00837A01" w:rsidP="00352D21">
      <w:pPr>
        <w:pStyle w:val="ColorfulList-Accent11"/>
        <w:numPr>
          <w:ilvl w:val="1"/>
          <w:numId w:val="19"/>
        </w:numPr>
      </w:pPr>
      <w:r>
        <w:t xml:space="preserve">To support professionals to develop, improve and monitor </w:t>
      </w:r>
      <w:r w:rsidR="00954824">
        <w:t>strategies and action</w:t>
      </w:r>
      <w:r w:rsidR="004938D3">
        <w:t xml:space="preserve"> plans to tackle CE</w:t>
      </w:r>
    </w:p>
    <w:p w14:paraId="1A6B3C66" w14:textId="6E5C2828" w:rsidR="00051F1C" w:rsidRPr="00F51832" w:rsidRDefault="00985E5C" w:rsidP="00352D21">
      <w:pPr>
        <w:pStyle w:val="ColorfulList-Accent11"/>
        <w:numPr>
          <w:ilvl w:val="1"/>
          <w:numId w:val="19"/>
        </w:numPr>
      </w:pPr>
      <w:r>
        <w:t xml:space="preserve">To support professional practitioners to </w:t>
      </w:r>
      <w:r w:rsidR="00051F1C">
        <w:t>improve their management of CE cases, offer opportunities to network with other practitioners working in the field, share improved practice, and innovative ways of working.</w:t>
      </w:r>
    </w:p>
    <w:p w14:paraId="6FD5BF23" w14:textId="77777777" w:rsidR="004A5EBC" w:rsidRPr="00F51832" w:rsidRDefault="000F73F4" w:rsidP="0057044C">
      <w:pPr>
        <w:pStyle w:val="ColorfulList-Accent11"/>
        <w:numPr>
          <w:ilvl w:val="1"/>
          <w:numId w:val="19"/>
        </w:numPr>
      </w:pPr>
      <w:r w:rsidRPr="00F51832">
        <w:t xml:space="preserve">To record all interactions accurately and execute any follow up tasks, ensuring a high level of data completion and </w:t>
      </w:r>
      <w:r w:rsidR="00954824">
        <w:t>precision</w:t>
      </w:r>
      <w:r w:rsidR="001F62D0" w:rsidRPr="00F51832">
        <w:t>, in strict compliance with NWG’s policy and practice on information security.</w:t>
      </w:r>
    </w:p>
    <w:p w14:paraId="0CC9054F" w14:textId="77777777" w:rsidR="00DB6A8C" w:rsidRPr="00F51832" w:rsidRDefault="00DB6A8C" w:rsidP="0057044C">
      <w:pPr>
        <w:pStyle w:val="ColorfulList-Accent11"/>
        <w:numPr>
          <w:ilvl w:val="1"/>
          <w:numId w:val="19"/>
        </w:numPr>
      </w:pPr>
      <w:r w:rsidRPr="00F51832">
        <w:t xml:space="preserve">To identify </w:t>
      </w:r>
      <w:r w:rsidR="00051F1C" w:rsidRPr="00F51832">
        <w:t xml:space="preserve">improved </w:t>
      </w:r>
      <w:r w:rsidRPr="00F51832">
        <w:t>practice and resources for dissemination across the network.</w:t>
      </w:r>
    </w:p>
    <w:p w14:paraId="7B4C75C0" w14:textId="77777777" w:rsidR="00DB6A8C" w:rsidRPr="00F51832" w:rsidRDefault="00DB6A8C" w:rsidP="0057044C">
      <w:pPr>
        <w:pStyle w:val="ColorfulList-Accent11"/>
        <w:numPr>
          <w:ilvl w:val="1"/>
          <w:numId w:val="19"/>
        </w:numPr>
      </w:pPr>
      <w:r w:rsidRPr="00F51832">
        <w:t>Encourage the voice of young people to be accessible to decision makers.</w:t>
      </w:r>
    </w:p>
    <w:p w14:paraId="41F599D3" w14:textId="77777777" w:rsidR="004A5EBC" w:rsidRPr="00F51832" w:rsidRDefault="000F73F4" w:rsidP="0057044C">
      <w:pPr>
        <w:pStyle w:val="ColorfulList-Accent11"/>
        <w:numPr>
          <w:ilvl w:val="1"/>
          <w:numId w:val="19"/>
        </w:numPr>
      </w:pPr>
      <w:r w:rsidRPr="00F51832">
        <w:t>Work collaboratively with team colleagues</w:t>
      </w:r>
      <w:r w:rsidR="00014D90" w:rsidRPr="00F51832">
        <w:t>, volunteers</w:t>
      </w:r>
      <w:r w:rsidRPr="00F51832">
        <w:t xml:space="preserve"> and management to plan and execute their own efficient network.</w:t>
      </w:r>
    </w:p>
    <w:p w14:paraId="6C9CC4A0" w14:textId="094850C0" w:rsidR="00452BDA" w:rsidRDefault="00452BDA" w:rsidP="0057044C">
      <w:pPr>
        <w:pStyle w:val="ColorfulList-Accent11"/>
        <w:numPr>
          <w:ilvl w:val="1"/>
          <w:numId w:val="19"/>
        </w:numPr>
      </w:pPr>
      <w:r>
        <w:t>To provide live guidance to frontline practitioners seeking support.</w:t>
      </w:r>
    </w:p>
    <w:p w14:paraId="364E8D59" w14:textId="77777777" w:rsidR="0017165E" w:rsidRPr="0017165E" w:rsidRDefault="0017165E" w:rsidP="0017165E">
      <w:pPr>
        <w:jc w:val="right"/>
      </w:pPr>
    </w:p>
    <w:p w14:paraId="2DFD90AD" w14:textId="52E16FDC" w:rsidR="00985E5C" w:rsidRDefault="000F73F4" w:rsidP="00017568">
      <w:pPr>
        <w:pStyle w:val="ColorfulList-Accent11"/>
        <w:numPr>
          <w:ilvl w:val="1"/>
          <w:numId w:val="19"/>
        </w:numPr>
      </w:pPr>
      <w:r>
        <w:lastRenderedPageBreak/>
        <w:t>Know the limits of own competence and knowledge and refer appropriately to colleagues when the situation calls for it.</w:t>
      </w:r>
    </w:p>
    <w:p w14:paraId="2B5C1F11" w14:textId="58DC0564" w:rsidR="59A0D148" w:rsidRDefault="59A0D148" w:rsidP="59A0D148">
      <w:pPr>
        <w:pStyle w:val="ColorfulList-Accent11"/>
        <w:ind w:left="360"/>
      </w:pPr>
    </w:p>
    <w:p w14:paraId="3389F581" w14:textId="77777777" w:rsidR="00446164" w:rsidRPr="00F51832" w:rsidRDefault="00F3219F" w:rsidP="59A0D148">
      <w:pPr>
        <w:pStyle w:val="ColorfulList-Accent11"/>
        <w:numPr>
          <w:ilvl w:val="0"/>
          <w:numId w:val="19"/>
        </w:numPr>
        <w:rPr>
          <w:b/>
          <w:bCs/>
        </w:rPr>
      </w:pPr>
      <w:r w:rsidRPr="59A0D148">
        <w:rPr>
          <w:b/>
          <w:bCs/>
        </w:rPr>
        <w:t>Responding to cases</w:t>
      </w:r>
    </w:p>
    <w:p w14:paraId="083EC4E2" w14:textId="20C3D303" w:rsidR="006012D0" w:rsidRPr="00F51832" w:rsidRDefault="006012D0" w:rsidP="0057044C">
      <w:pPr>
        <w:pStyle w:val="ColorfulList-Accent11"/>
        <w:numPr>
          <w:ilvl w:val="1"/>
          <w:numId w:val="19"/>
        </w:numPr>
      </w:pPr>
      <w:r>
        <w:t>Participate in the Team’s collective responsibility to respond professionals seeking support, including taking a share of out of hours and weekend cover.</w:t>
      </w:r>
    </w:p>
    <w:p w14:paraId="4FCB6CD5" w14:textId="77777777" w:rsidR="006012D0" w:rsidRPr="00F51832" w:rsidRDefault="006012D0" w:rsidP="0057044C">
      <w:pPr>
        <w:pStyle w:val="ColorfulList-Accent11"/>
        <w:numPr>
          <w:ilvl w:val="1"/>
          <w:numId w:val="19"/>
        </w:numPr>
      </w:pPr>
      <w:r>
        <w:t>Ensure that cases reported are handled in line with NWG policy and processes.</w:t>
      </w:r>
    </w:p>
    <w:p w14:paraId="199EE450" w14:textId="77777777" w:rsidR="006012D0" w:rsidRPr="00F51832" w:rsidRDefault="006012D0" w:rsidP="0057044C">
      <w:pPr>
        <w:pStyle w:val="ColorfulList-Accent11"/>
        <w:numPr>
          <w:ilvl w:val="1"/>
          <w:numId w:val="19"/>
        </w:numPr>
      </w:pPr>
      <w:r>
        <w:t>Draw on specialist knowledge and experience to ensure that cases are supported and referred to the highest possible standard.</w:t>
      </w:r>
    </w:p>
    <w:p w14:paraId="2E728309" w14:textId="77777777" w:rsidR="006012D0" w:rsidRPr="00F51832" w:rsidRDefault="006012D0" w:rsidP="0057044C">
      <w:pPr>
        <w:pStyle w:val="ColorfulList-Accent11"/>
        <w:numPr>
          <w:ilvl w:val="1"/>
          <w:numId w:val="19"/>
        </w:numPr>
      </w:pPr>
      <w:r>
        <w:t>Follow up cases to identify how professionals and organi</w:t>
      </w:r>
      <w:r w:rsidR="00051F1C">
        <w:t>s</w:t>
      </w:r>
      <w:r>
        <w:t>ations involved can benefit from further support from NWG Network.</w:t>
      </w:r>
    </w:p>
    <w:p w14:paraId="3353DB9A" w14:textId="77777777" w:rsidR="004A5EBC" w:rsidRPr="00F51832" w:rsidRDefault="000F73F4" w:rsidP="0057044C">
      <w:pPr>
        <w:pStyle w:val="ColorfulList-Accent11"/>
        <w:numPr>
          <w:ilvl w:val="1"/>
          <w:numId w:val="19"/>
        </w:numPr>
      </w:pPr>
      <w:r>
        <w:t>Identify and make urgent referrals to colleagues of cases reporting current symptoms.</w:t>
      </w:r>
    </w:p>
    <w:p w14:paraId="0FF0F56E" w14:textId="77777777" w:rsidR="004A5EBC" w:rsidRPr="00F51832" w:rsidRDefault="000F73F4" w:rsidP="0057044C">
      <w:pPr>
        <w:pStyle w:val="ColorfulList-Accent11"/>
        <w:numPr>
          <w:ilvl w:val="1"/>
          <w:numId w:val="19"/>
        </w:numPr>
      </w:pPr>
      <w:proofErr w:type="spellStart"/>
      <w:r>
        <w:t>Organise</w:t>
      </w:r>
      <w:proofErr w:type="spellEnd"/>
      <w:r>
        <w:t xml:space="preserve"> own work effectively to </w:t>
      </w:r>
      <w:proofErr w:type="spellStart"/>
      <w:r>
        <w:t>maximise</w:t>
      </w:r>
      <w:proofErr w:type="spellEnd"/>
      <w:r>
        <w:t xml:space="preserve"> volume of calls and successful outcomes.</w:t>
      </w:r>
    </w:p>
    <w:p w14:paraId="0DFABC46" w14:textId="77777777" w:rsidR="004A5EBC" w:rsidRPr="00F51832" w:rsidRDefault="000F73F4" w:rsidP="59A0D148">
      <w:pPr>
        <w:pStyle w:val="ColorfulList-Accent11"/>
        <w:numPr>
          <w:ilvl w:val="0"/>
          <w:numId w:val="19"/>
        </w:numPr>
        <w:spacing w:before="360" w:after="0"/>
        <w:ind w:left="357" w:hanging="357"/>
        <w:contextualSpacing w:val="0"/>
        <w:rPr>
          <w:b/>
          <w:bCs/>
        </w:rPr>
      </w:pPr>
      <w:r w:rsidRPr="59A0D148">
        <w:rPr>
          <w:b/>
          <w:bCs/>
        </w:rPr>
        <w:t>Managing information</w:t>
      </w:r>
    </w:p>
    <w:p w14:paraId="060A7188" w14:textId="77777777" w:rsidR="006012D0" w:rsidRPr="00F51832" w:rsidRDefault="006012D0" w:rsidP="0057044C">
      <w:pPr>
        <w:pStyle w:val="ColorfulList-Accent11"/>
        <w:numPr>
          <w:ilvl w:val="1"/>
          <w:numId w:val="19"/>
        </w:numPr>
      </w:pPr>
      <w:r>
        <w:t xml:space="preserve">Ensure that all data recording, </w:t>
      </w:r>
      <w:proofErr w:type="gramStart"/>
      <w:r>
        <w:t>storage</w:t>
      </w:r>
      <w:proofErr w:type="gramEnd"/>
      <w:r>
        <w:t xml:space="preserve"> and transmission is in line with NWG policy and practice on information security.</w:t>
      </w:r>
    </w:p>
    <w:p w14:paraId="5DE6F364" w14:textId="77777777" w:rsidR="004A5EBC" w:rsidRPr="00F51832" w:rsidRDefault="000F73F4" w:rsidP="0057044C">
      <w:pPr>
        <w:pStyle w:val="ColorfulList-Accent11"/>
        <w:numPr>
          <w:ilvl w:val="1"/>
          <w:numId w:val="19"/>
        </w:numPr>
      </w:pPr>
      <w:r>
        <w:t>Maintain timely and appropriate data collection.</w:t>
      </w:r>
    </w:p>
    <w:p w14:paraId="49F1CD33" w14:textId="77777777" w:rsidR="004A5EBC" w:rsidRPr="00F51832" w:rsidRDefault="000F73F4" w:rsidP="0057044C">
      <w:pPr>
        <w:pStyle w:val="ColorfulList-Accent11"/>
        <w:numPr>
          <w:ilvl w:val="1"/>
          <w:numId w:val="19"/>
        </w:numPr>
      </w:pPr>
      <w:r>
        <w:t xml:space="preserve">Produce reports, </w:t>
      </w:r>
      <w:proofErr w:type="gramStart"/>
      <w:r>
        <w:t>information</w:t>
      </w:r>
      <w:proofErr w:type="gramEnd"/>
      <w:r>
        <w:t xml:space="preserve"> and other documentation as and when required within deadlines</w:t>
      </w:r>
      <w:r w:rsidR="00014D90">
        <w:t xml:space="preserve">, </w:t>
      </w:r>
      <w:proofErr w:type="spellStart"/>
      <w:r w:rsidR="00014D90">
        <w:t>prioritising</w:t>
      </w:r>
      <w:proofErr w:type="spellEnd"/>
      <w:r w:rsidR="00014D90">
        <w:t xml:space="preserve"> workload according to need and urgency</w:t>
      </w:r>
      <w:r>
        <w:t>.</w:t>
      </w:r>
    </w:p>
    <w:p w14:paraId="1EA7A20C" w14:textId="77777777" w:rsidR="004A5EBC" w:rsidRPr="00F51832" w:rsidRDefault="000F73F4" w:rsidP="0057044C">
      <w:pPr>
        <w:pStyle w:val="ColorfulList-Accent11"/>
        <w:numPr>
          <w:ilvl w:val="1"/>
          <w:numId w:val="19"/>
        </w:numPr>
      </w:pPr>
      <w:r>
        <w:t xml:space="preserve">Highlight trends, identify areas for improvement, good </w:t>
      </w:r>
      <w:proofErr w:type="gramStart"/>
      <w:r>
        <w:t>practice</w:t>
      </w:r>
      <w:proofErr w:type="gramEnd"/>
      <w:r>
        <w:t xml:space="preserve"> and gaps in provision of services</w:t>
      </w:r>
    </w:p>
    <w:p w14:paraId="63ED6C60" w14:textId="77777777" w:rsidR="004A5EBC" w:rsidRPr="00F51832" w:rsidRDefault="00560F51" w:rsidP="59A0D148">
      <w:pPr>
        <w:pStyle w:val="ColorfulList-Accent11"/>
        <w:numPr>
          <w:ilvl w:val="0"/>
          <w:numId w:val="19"/>
        </w:numPr>
        <w:spacing w:before="360" w:after="0"/>
        <w:ind w:left="357" w:hanging="357"/>
        <w:contextualSpacing w:val="0"/>
        <w:rPr>
          <w:b/>
          <w:bCs/>
        </w:rPr>
      </w:pPr>
      <w:r w:rsidRPr="59A0D148">
        <w:rPr>
          <w:b/>
          <w:bCs/>
        </w:rPr>
        <w:t>Communication</w:t>
      </w:r>
    </w:p>
    <w:p w14:paraId="43D01D94" w14:textId="77777777" w:rsidR="004A5EBC" w:rsidRPr="00F51832" w:rsidRDefault="000F73F4" w:rsidP="0057044C">
      <w:pPr>
        <w:pStyle w:val="ColorfulList-Accent11"/>
        <w:numPr>
          <w:ilvl w:val="1"/>
          <w:numId w:val="19"/>
        </w:numPr>
      </w:pPr>
      <w:r>
        <w:t xml:space="preserve">Provide information to individuals </w:t>
      </w:r>
      <w:r w:rsidR="00014D90">
        <w:t xml:space="preserve">and organisations </w:t>
      </w:r>
      <w:r>
        <w:t xml:space="preserve">around the benefits </w:t>
      </w:r>
      <w:r w:rsidR="00452BDA">
        <w:t xml:space="preserve">of </w:t>
      </w:r>
      <w:r>
        <w:t xml:space="preserve">the </w:t>
      </w:r>
      <w:r w:rsidR="00014D90">
        <w:t>NWG Network</w:t>
      </w:r>
      <w:r>
        <w:t xml:space="preserve"> as a single point of contact</w:t>
      </w:r>
      <w:r w:rsidR="00952D9F">
        <w:t xml:space="preserve"> for guidance and support</w:t>
      </w:r>
      <w:r w:rsidR="00452BDA">
        <w:t xml:space="preserve"> to improve scrutiny, strategies, action plans and case management</w:t>
      </w:r>
    </w:p>
    <w:p w14:paraId="0F37D542" w14:textId="77777777" w:rsidR="004A5EBC" w:rsidRPr="00F51832" w:rsidRDefault="000F73F4" w:rsidP="0057044C">
      <w:pPr>
        <w:pStyle w:val="ColorfulList-Accent11"/>
        <w:numPr>
          <w:ilvl w:val="1"/>
          <w:numId w:val="19"/>
        </w:numPr>
      </w:pPr>
      <w:r>
        <w:t xml:space="preserve">Liaise with other professionals </w:t>
      </w:r>
      <w:r w:rsidR="00014D90">
        <w:t xml:space="preserve">and national governmental bodies </w:t>
      </w:r>
      <w:r>
        <w:t>where necessary to seek updated information on current issues.</w:t>
      </w:r>
    </w:p>
    <w:p w14:paraId="2C3967CF" w14:textId="77777777" w:rsidR="004A5EBC" w:rsidRPr="00F51832" w:rsidRDefault="000F73F4" w:rsidP="0057044C">
      <w:pPr>
        <w:pStyle w:val="ColorfulList-Accent11"/>
        <w:numPr>
          <w:ilvl w:val="1"/>
          <w:numId w:val="19"/>
        </w:numPr>
      </w:pPr>
      <w:r>
        <w:t>Use well-developed communication and interpersonal skills to explain the service available and the benefits of care management to achieve a high level of response to the National Action Plan</w:t>
      </w:r>
      <w:r w:rsidR="00014D90">
        <w:t xml:space="preserve"> and encourage engagement to tackling the issue</w:t>
      </w:r>
      <w:r w:rsidR="00954824">
        <w:t xml:space="preserve"> of CSE</w:t>
      </w:r>
      <w:r>
        <w:t>.</w:t>
      </w:r>
    </w:p>
    <w:p w14:paraId="0947F86C" w14:textId="77777777" w:rsidR="004A5EBC" w:rsidRPr="00F51832" w:rsidRDefault="000F73F4" w:rsidP="0057044C">
      <w:pPr>
        <w:pStyle w:val="ColorfulList-Accent11"/>
        <w:numPr>
          <w:ilvl w:val="1"/>
          <w:numId w:val="19"/>
        </w:numPr>
      </w:pPr>
      <w:r>
        <w:t>Maintain an appropriate level of contact with team colleagues and other service providers and share information in an appropriate and timely manner</w:t>
      </w:r>
      <w:r w:rsidR="00014D90">
        <w:t>, always maintaining appropriate levels of co</w:t>
      </w:r>
      <w:r w:rsidR="00DB6A8C">
        <w:t>n</w:t>
      </w:r>
      <w:r w:rsidR="00014D90">
        <w:t>fidentiality</w:t>
      </w:r>
      <w:r>
        <w:t>.</w:t>
      </w:r>
    </w:p>
    <w:p w14:paraId="34DD72E7" w14:textId="77777777" w:rsidR="004A5EBC" w:rsidRPr="00F51832" w:rsidRDefault="000F73F4" w:rsidP="59A0D148">
      <w:pPr>
        <w:pStyle w:val="ColorfulList-Accent11"/>
        <w:numPr>
          <w:ilvl w:val="0"/>
          <w:numId w:val="19"/>
        </w:numPr>
        <w:spacing w:before="360" w:after="0"/>
        <w:ind w:left="357" w:hanging="357"/>
        <w:contextualSpacing w:val="0"/>
        <w:rPr>
          <w:b/>
          <w:bCs/>
        </w:rPr>
      </w:pPr>
      <w:r w:rsidRPr="59A0D148">
        <w:rPr>
          <w:b/>
          <w:bCs/>
        </w:rPr>
        <w:t>Professional effectiveness</w:t>
      </w:r>
    </w:p>
    <w:p w14:paraId="05DAD4C6" w14:textId="60027380" w:rsidR="004A5EBC" w:rsidRPr="00F51832" w:rsidRDefault="000F73F4" w:rsidP="0057044C">
      <w:pPr>
        <w:pStyle w:val="ColorfulList-Accent11"/>
        <w:numPr>
          <w:ilvl w:val="1"/>
          <w:numId w:val="19"/>
        </w:numPr>
      </w:pPr>
      <w:r>
        <w:t>Work in collaboration with other team colleagues to ensure optim</w:t>
      </w:r>
      <w:r w:rsidR="008D6333">
        <w:t>al membership to the NWG</w:t>
      </w:r>
      <w:r w:rsidR="00014D90">
        <w:t xml:space="preserve"> Network</w:t>
      </w:r>
      <w:r>
        <w:t xml:space="preserve"> and initiate the relationship between the service and the member</w:t>
      </w:r>
      <w:r w:rsidR="00014D90">
        <w:t>/</w:t>
      </w:r>
      <w:r w:rsidR="32B03C2D">
        <w:t xml:space="preserve"> </w:t>
      </w:r>
      <w:r w:rsidR="00014D90">
        <w:t>organisation</w:t>
      </w:r>
      <w:r>
        <w:t>.</w:t>
      </w:r>
    </w:p>
    <w:p w14:paraId="0D7D69F1" w14:textId="77777777" w:rsidR="004A5EBC" w:rsidRPr="00F51832" w:rsidRDefault="000F73F4" w:rsidP="0057044C">
      <w:pPr>
        <w:pStyle w:val="ColorfulList-Accent11"/>
        <w:numPr>
          <w:ilvl w:val="1"/>
          <w:numId w:val="19"/>
        </w:numPr>
      </w:pPr>
      <w:r>
        <w:t>Support teamwork and display professionalism during daily job responsibilities. Participate actively in team meetings.</w:t>
      </w:r>
    </w:p>
    <w:p w14:paraId="1A3D4D47" w14:textId="77777777" w:rsidR="004A5EBC" w:rsidRPr="00F51832" w:rsidRDefault="000F73F4" w:rsidP="0057044C">
      <w:pPr>
        <w:pStyle w:val="ColorfulList-Accent11"/>
        <w:numPr>
          <w:ilvl w:val="1"/>
          <w:numId w:val="19"/>
        </w:numPr>
      </w:pPr>
      <w:r>
        <w:t>Maintain and comply with NWG policies and procedures.</w:t>
      </w:r>
    </w:p>
    <w:p w14:paraId="160F601B" w14:textId="77777777" w:rsidR="004A5EBC" w:rsidRPr="00F51832" w:rsidRDefault="000F73F4" w:rsidP="0057044C">
      <w:pPr>
        <w:pStyle w:val="ColorfulList-Accent11"/>
        <w:numPr>
          <w:ilvl w:val="1"/>
          <w:numId w:val="19"/>
        </w:numPr>
      </w:pPr>
      <w:r>
        <w:t>Maintain a high level of professionalism in manner and communication.</w:t>
      </w:r>
    </w:p>
    <w:p w14:paraId="0845F881" w14:textId="77777777" w:rsidR="004A5EBC" w:rsidRPr="00F51832" w:rsidRDefault="000F73F4" w:rsidP="0057044C">
      <w:pPr>
        <w:pStyle w:val="ColorfulList-Accent11"/>
        <w:numPr>
          <w:ilvl w:val="1"/>
          <w:numId w:val="19"/>
        </w:numPr>
      </w:pPr>
      <w:r>
        <w:t>Maintenance and development of current knowledge of the NWG</w:t>
      </w:r>
      <w:r w:rsidR="00014D90">
        <w:t xml:space="preserve"> Network</w:t>
      </w:r>
      <w:r>
        <w:t>,</w:t>
      </w:r>
      <w:r w:rsidR="00014D90">
        <w:t xml:space="preserve"> current knowledge of the national position,</w:t>
      </w:r>
      <w:r w:rsidR="00196455">
        <w:t xml:space="preserve"> </w:t>
      </w:r>
      <w:r>
        <w:t>interpersonal skills, and IT skills.</w:t>
      </w:r>
    </w:p>
    <w:p w14:paraId="3FC4C1EA" w14:textId="4D0663EB" w:rsidR="00017568" w:rsidRDefault="000F73F4" w:rsidP="002A17C5">
      <w:pPr>
        <w:pStyle w:val="ColorfulList-Accent11"/>
        <w:numPr>
          <w:ilvl w:val="1"/>
          <w:numId w:val="19"/>
        </w:numPr>
      </w:pPr>
      <w:r>
        <w:t xml:space="preserve">Undertake audit and supervision as </w:t>
      </w:r>
      <w:r w:rsidR="00DE5398">
        <w:t>stipulated;</w:t>
      </w:r>
      <w:r>
        <w:t xml:space="preserve"> participate in performance management and </w:t>
      </w:r>
      <w:r w:rsidR="002F3AF5">
        <w:t>self-assessment</w:t>
      </w:r>
      <w:r>
        <w:t>.</w:t>
      </w:r>
    </w:p>
    <w:p w14:paraId="09340B10" w14:textId="77777777" w:rsidR="00352D21" w:rsidRPr="00F51832" w:rsidRDefault="00352D21" w:rsidP="00352D21">
      <w:pPr>
        <w:pStyle w:val="ColorfulList-Accent11"/>
        <w:ind w:left="360"/>
      </w:pPr>
    </w:p>
    <w:p w14:paraId="04A725EE" w14:textId="3CE7687D" w:rsidR="7132FCA5" w:rsidRDefault="7132FCA5" w:rsidP="7132FCA5">
      <w:pPr>
        <w:pStyle w:val="ColorfulList-Accent11"/>
        <w:ind w:left="360"/>
      </w:pPr>
    </w:p>
    <w:p w14:paraId="63741487" w14:textId="0278BB33" w:rsidR="7132FCA5" w:rsidRDefault="7132FCA5" w:rsidP="7132FCA5">
      <w:pPr>
        <w:pStyle w:val="ColorfulList-Accent11"/>
        <w:ind w:left="360"/>
      </w:pPr>
    </w:p>
    <w:p w14:paraId="6EDE3281" w14:textId="62833125" w:rsidR="7132FCA5" w:rsidRDefault="7132FCA5" w:rsidP="7132FCA5">
      <w:pPr>
        <w:pStyle w:val="ColorfulList-Accent11"/>
        <w:ind w:left="360"/>
      </w:pPr>
    </w:p>
    <w:p w14:paraId="4ACC4AF5" w14:textId="77777777" w:rsidR="004A5EBC" w:rsidRPr="00F51832" w:rsidRDefault="000F73F4" w:rsidP="59A0D148">
      <w:pPr>
        <w:pStyle w:val="ColorfulList-Accent11"/>
        <w:numPr>
          <w:ilvl w:val="0"/>
          <w:numId w:val="19"/>
        </w:numPr>
        <w:spacing w:before="360" w:after="0"/>
        <w:ind w:left="357" w:hanging="357"/>
        <w:contextualSpacing w:val="0"/>
        <w:rPr>
          <w:b/>
          <w:bCs/>
        </w:rPr>
      </w:pPr>
      <w:r w:rsidRPr="59A0D148">
        <w:rPr>
          <w:b/>
          <w:bCs/>
        </w:rPr>
        <w:t>General</w:t>
      </w:r>
    </w:p>
    <w:p w14:paraId="591E3199" w14:textId="77777777" w:rsidR="00753012" w:rsidRPr="00F51832" w:rsidRDefault="000F73F4" w:rsidP="0057044C">
      <w:pPr>
        <w:pStyle w:val="ColorfulList-Accent11"/>
        <w:numPr>
          <w:ilvl w:val="1"/>
          <w:numId w:val="19"/>
        </w:numPr>
      </w:pPr>
      <w:r>
        <w:t xml:space="preserve">The post holder may be required to work at any of the </w:t>
      </w:r>
      <w:r w:rsidR="002F3AF5">
        <w:t>membership’s</w:t>
      </w:r>
      <w:r>
        <w:t xml:space="preserve"> offices in line with service needs</w:t>
      </w:r>
      <w:r w:rsidR="00014D90">
        <w:t xml:space="preserve"> and may be required to undertake overnight trips.</w:t>
      </w:r>
    </w:p>
    <w:p w14:paraId="58DBBEF1" w14:textId="77777777" w:rsidR="004A5EBC" w:rsidRPr="00F51832" w:rsidRDefault="000F73F4" w:rsidP="0057044C">
      <w:pPr>
        <w:pStyle w:val="ColorfulList-Accent11"/>
        <w:numPr>
          <w:ilvl w:val="1"/>
          <w:numId w:val="19"/>
        </w:numPr>
      </w:pPr>
      <w:r>
        <w:t>To undertake any other tasks/duties as requested/require</w:t>
      </w:r>
      <w:r w:rsidR="008D6333">
        <w:t>d</w:t>
      </w:r>
      <w:r>
        <w:t xml:space="preserve"> by the </w:t>
      </w:r>
      <w:r w:rsidR="00DB6A8C">
        <w:t>CEO</w:t>
      </w:r>
      <w:r>
        <w:t>.</w:t>
      </w:r>
    </w:p>
    <w:p w14:paraId="43B4F4E5" w14:textId="77777777" w:rsidR="004A5EBC" w:rsidRPr="00F51832" w:rsidRDefault="000F73F4" w:rsidP="0057044C">
      <w:pPr>
        <w:pStyle w:val="ColorfulList-Accent11"/>
        <w:numPr>
          <w:ilvl w:val="1"/>
          <w:numId w:val="19"/>
        </w:numPr>
      </w:pPr>
      <w:r>
        <w:t xml:space="preserve">The post holder must </w:t>
      </w:r>
      <w:proofErr w:type="gramStart"/>
      <w:r>
        <w:t>at all times</w:t>
      </w:r>
      <w:proofErr w:type="gramEnd"/>
      <w:r>
        <w:t xml:space="preserve"> carry out his/her responsibilities with due regard to the policies and procedures.</w:t>
      </w:r>
    </w:p>
    <w:p w14:paraId="7C0338D1" w14:textId="77777777" w:rsidR="004A5EBC" w:rsidRPr="00F51832" w:rsidRDefault="000F73F4" w:rsidP="0057044C">
      <w:pPr>
        <w:pStyle w:val="ColorfulList-Accent11"/>
        <w:numPr>
          <w:ilvl w:val="1"/>
          <w:numId w:val="19"/>
        </w:numPr>
      </w:pPr>
      <w:r>
        <w:t xml:space="preserve">All staff have a responsibility to participate in the NWG </w:t>
      </w:r>
      <w:r w:rsidR="00014D90">
        <w:t xml:space="preserve">Network </w:t>
      </w:r>
      <w:r>
        <w:t>development and to contribute to their own development, and the development of any staff they appraise or are responsible for.</w:t>
      </w:r>
    </w:p>
    <w:p w14:paraId="31C07CCC" w14:textId="0290ADFF" w:rsidR="004A5EBC" w:rsidRDefault="000F73F4">
      <w:r>
        <w:t xml:space="preserve">The above Job Description is not intended to be exhaustive, and the duties and responsibilities may therefore vary over time according to the changing needs of the service.  </w:t>
      </w:r>
    </w:p>
    <w:p w14:paraId="036FB52E" w14:textId="77777777" w:rsidR="00774E70" w:rsidRPr="00F51832" w:rsidRDefault="00774E70"/>
    <w:p w14:paraId="75CC6536" w14:textId="77777777" w:rsidR="00E979A2" w:rsidRPr="00F51832" w:rsidRDefault="00E979A2" w:rsidP="00E979A2">
      <w:pPr>
        <w:pStyle w:val="Heading2"/>
      </w:pPr>
      <w:r w:rsidRPr="00F51832">
        <w:t>Key competencies</w:t>
      </w:r>
    </w:p>
    <w:p w14:paraId="3C7CE085" w14:textId="77777777" w:rsidR="00E979A2" w:rsidRPr="00F51832" w:rsidRDefault="00E979A2" w:rsidP="00E979A2">
      <w:pPr>
        <w:pStyle w:val="Heading3"/>
      </w:pPr>
      <w:r w:rsidRPr="00F51832">
        <w:t>Essential</w:t>
      </w:r>
    </w:p>
    <w:p w14:paraId="46BF6019" w14:textId="77777777" w:rsidR="00252A32" w:rsidRDefault="00CA3E79" w:rsidP="00CA3E79">
      <w:pPr>
        <w:pStyle w:val="ColorfulList-Accent11"/>
        <w:numPr>
          <w:ilvl w:val="0"/>
          <w:numId w:val="22"/>
        </w:numPr>
        <w:spacing w:after="0" w:line="240" w:lineRule="auto"/>
        <w:jc w:val="left"/>
      </w:pPr>
      <w:r>
        <w:t>Experience</w:t>
      </w:r>
      <w:r w:rsidR="00FE298A">
        <w:t>d Police Officer</w:t>
      </w:r>
      <w:r w:rsidR="00252A32">
        <w:t xml:space="preserve"> or Police Staff Member with demonstrable experience of working in a Protecting Vulnerable People or Public Protection Team.  </w:t>
      </w:r>
    </w:p>
    <w:p w14:paraId="2711AC36" w14:textId="1B3DBFCB" w:rsidR="00CA3E79" w:rsidRPr="00F51832" w:rsidRDefault="00252A32" w:rsidP="00CA3E79">
      <w:pPr>
        <w:pStyle w:val="ColorfulList-Accent11"/>
        <w:numPr>
          <w:ilvl w:val="0"/>
          <w:numId w:val="22"/>
        </w:numPr>
        <w:spacing w:after="0" w:line="240" w:lineRule="auto"/>
        <w:jc w:val="left"/>
      </w:pPr>
      <w:r>
        <w:t xml:space="preserve">Experience </w:t>
      </w:r>
      <w:r w:rsidR="00A758FC">
        <w:t>of disruption</w:t>
      </w:r>
      <w:r>
        <w:t xml:space="preserve"> planning</w:t>
      </w:r>
      <w:r w:rsidR="00CA3E79">
        <w:t xml:space="preserve"> and </w:t>
      </w:r>
      <w:r>
        <w:t xml:space="preserve">the </w:t>
      </w:r>
      <w:r w:rsidR="00CA3E79">
        <w:t>investigation of child sexual</w:t>
      </w:r>
      <w:r w:rsidR="000547D4">
        <w:t xml:space="preserve"> and criminal</w:t>
      </w:r>
      <w:r w:rsidR="00CA3E79">
        <w:t xml:space="preserve"> exploitation cases</w:t>
      </w:r>
      <w:r>
        <w:t>.</w:t>
      </w:r>
    </w:p>
    <w:p w14:paraId="227EE1C4" w14:textId="0AFD7D4F" w:rsidR="00387D87" w:rsidRPr="00F51832" w:rsidRDefault="00952D9F" w:rsidP="00387D87">
      <w:pPr>
        <w:pStyle w:val="ColorfulList-Accent11"/>
        <w:numPr>
          <w:ilvl w:val="0"/>
          <w:numId w:val="22"/>
        </w:numPr>
        <w:spacing w:after="0" w:line="240" w:lineRule="auto"/>
        <w:jc w:val="left"/>
      </w:pPr>
      <w:r>
        <w:t xml:space="preserve">Experience </w:t>
      </w:r>
      <w:r w:rsidR="00745AD1">
        <w:t xml:space="preserve">of working to </w:t>
      </w:r>
      <w:r w:rsidR="00452BDA">
        <w:t xml:space="preserve">deliver service improvement within the field of </w:t>
      </w:r>
      <w:r>
        <w:t xml:space="preserve">Child Abuse, Sexual </w:t>
      </w:r>
      <w:r w:rsidR="000547D4">
        <w:t xml:space="preserve">and </w:t>
      </w:r>
      <w:r w:rsidR="00DE7A31">
        <w:t xml:space="preserve">criminal </w:t>
      </w:r>
      <w:r>
        <w:t>Exploitation and</w:t>
      </w:r>
      <w:r w:rsidR="004675F9">
        <w:t>/or</w:t>
      </w:r>
      <w:r>
        <w:t xml:space="preserve"> </w:t>
      </w:r>
      <w:r w:rsidR="000547D4">
        <w:t>Modern Slavery</w:t>
      </w:r>
      <w:r>
        <w:t xml:space="preserve"> Cases</w:t>
      </w:r>
      <w:r w:rsidR="00252A32">
        <w:t>.</w:t>
      </w:r>
      <w:r w:rsidR="00387D87">
        <w:t xml:space="preserve"> </w:t>
      </w:r>
    </w:p>
    <w:p w14:paraId="636FC732" w14:textId="7FBA278E" w:rsidR="002A17C5" w:rsidRPr="00F51832" w:rsidRDefault="002A17C5" w:rsidP="00387D87">
      <w:pPr>
        <w:pStyle w:val="ColorfulList-Accent11"/>
        <w:numPr>
          <w:ilvl w:val="0"/>
          <w:numId w:val="22"/>
        </w:numPr>
        <w:spacing w:after="0" w:line="240" w:lineRule="auto"/>
        <w:jc w:val="left"/>
      </w:pPr>
      <w:r w:rsidRPr="00F51832">
        <w:t xml:space="preserve">Experience of working in line with policy and procedure related to reporting, </w:t>
      </w:r>
      <w:r w:rsidR="00A758FC" w:rsidRPr="00F51832">
        <w:t>recording,</w:t>
      </w:r>
      <w:r w:rsidRPr="00F51832">
        <w:t xml:space="preserve"> and responding to </w:t>
      </w:r>
      <w:r w:rsidR="00D96959" w:rsidRPr="00F51832">
        <w:t xml:space="preserve">safeguarding </w:t>
      </w:r>
      <w:r w:rsidRPr="00F51832">
        <w:t>issues</w:t>
      </w:r>
      <w:r w:rsidR="00252A32">
        <w:t>.</w:t>
      </w:r>
    </w:p>
    <w:p w14:paraId="0863340F" w14:textId="1E8AF0E3" w:rsidR="00387D87" w:rsidRPr="00F51832" w:rsidRDefault="00387D87" w:rsidP="00387D87">
      <w:pPr>
        <w:pStyle w:val="ColorfulList-Accent11"/>
        <w:numPr>
          <w:ilvl w:val="0"/>
          <w:numId w:val="22"/>
        </w:numPr>
        <w:spacing w:after="0" w:line="240" w:lineRule="auto"/>
        <w:jc w:val="left"/>
      </w:pPr>
      <w:r>
        <w:t xml:space="preserve">Knowledge of links to missing and </w:t>
      </w:r>
      <w:r w:rsidR="00126CF2">
        <w:t>modern slavery</w:t>
      </w:r>
      <w:r w:rsidR="00252A32">
        <w:t>.</w:t>
      </w:r>
    </w:p>
    <w:p w14:paraId="6E91C70B" w14:textId="28F35222" w:rsidR="00387D87" w:rsidRPr="00F51832" w:rsidRDefault="00387D87" w:rsidP="00387D87">
      <w:pPr>
        <w:numPr>
          <w:ilvl w:val="0"/>
          <w:numId w:val="22"/>
        </w:numPr>
        <w:spacing w:after="0"/>
        <w:rPr>
          <w:lang w:val="en-GB"/>
        </w:rPr>
      </w:pPr>
      <w:r>
        <w:t>Enhanced understanding of legislation surrounding CSE,</w:t>
      </w:r>
      <w:r w:rsidR="00126CF2">
        <w:t xml:space="preserve"> CE,</w:t>
      </w:r>
      <w:r>
        <w:t xml:space="preserve"> trafficking and modern slavery</w:t>
      </w:r>
    </w:p>
    <w:p w14:paraId="30C6724B" w14:textId="07198DBB" w:rsidR="00452BDA" w:rsidRPr="00F51832" w:rsidRDefault="00452BDA" w:rsidP="00387D87">
      <w:pPr>
        <w:pStyle w:val="ColorfulList-Accent11"/>
        <w:numPr>
          <w:ilvl w:val="0"/>
          <w:numId w:val="22"/>
        </w:numPr>
      </w:pPr>
      <w:r w:rsidRPr="344F7E2C">
        <w:rPr>
          <w:rFonts w:cs="OpenSans"/>
          <w:color w:val="262626" w:themeColor="text1" w:themeTint="D9"/>
          <w:lang w:val="en-GB" w:bidi="ar-SA"/>
        </w:rPr>
        <w:t xml:space="preserve">Understanding of priorities for improving CE and </w:t>
      </w:r>
      <w:r w:rsidR="003E584C" w:rsidRPr="344F7E2C">
        <w:rPr>
          <w:rFonts w:cs="OpenSans"/>
          <w:color w:val="262626" w:themeColor="text1" w:themeTint="D9"/>
          <w:lang w:val="en-GB" w:bidi="ar-SA"/>
        </w:rPr>
        <w:t>Modern Slavery</w:t>
      </w:r>
      <w:r w:rsidRPr="344F7E2C">
        <w:rPr>
          <w:rFonts w:cs="OpenSans"/>
          <w:color w:val="262626" w:themeColor="text1" w:themeTint="D9"/>
          <w:lang w:val="en-GB" w:bidi="ar-SA"/>
        </w:rPr>
        <w:t xml:space="preserve"> across statutory, </w:t>
      </w:r>
      <w:proofErr w:type="gramStart"/>
      <w:r w:rsidR="00A758FC" w:rsidRPr="344F7E2C">
        <w:rPr>
          <w:rFonts w:cs="OpenSans"/>
          <w:color w:val="262626" w:themeColor="text1" w:themeTint="D9"/>
          <w:lang w:val="en-GB" w:bidi="ar-SA"/>
        </w:rPr>
        <w:t>voluntary</w:t>
      </w:r>
      <w:proofErr w:type="gramEnd"/>
      <w:r w:rsidR="00A758FC">
        <w:rPr>
          <w:rFonts w:cs="OpenSans"/>
          <w:color w:val="262626" w:themeColor="text1" w:themeTint="D9"/>
          <w:lang w:val="en-GB" w:bidi="ar-SA"/>
        </w:rPr>
        <w:t xml:space="preserve"> </w:t>
      </w:r>
      <w:r w:rsidRPr="344F7E2C">
        <w:rPr>
          <w:rFonts w:cs="OpenSans"/>
          <w:color w:val="262626" w:themeColor="text1" w:themeTint="D9"/>
          <w:lang w:val="en-GB" w:bidi="ar-SA"/>
        </w:rPr>
        <w:t>and private sector activities in the UK</w:t>
      </w:r>
      <w:r w:rsidR="00A758FC">
        <w:rPr>
          <w:rFonts w:cs="OpenSans"/>
          <w:color w:val="262626" w:themeColor="text1" w:themeTint="D9"/>
          <w:lang w:val="en-GB" w:bidi="ar-SA"/>
        </w:rPr>
        <w:t>.</w:t>
      </w:r>
    </w:p>
    <w:p w14:paraId="3D3C3FC5" w14:textId="7A5EEBAA" w:rsidR="00452BDA" w:rsidRPr="00F51832" w:rsidRDefault="00452BDA" w:rsidP="00452BDA">
      <w:pPr>
        <w:pStyle w:val="ColorfulList-Accent11"/>
        <w:numPr>
          <w:ilvl w:val="0"/>
          <w:numId w:val="22"/>
        </w:numPr>
        <w:rPr>
          <w:lang w:val="en-GB"/>
        </w:rPr>
      </w:pPr>
      <w:r w:rsidRPr="00F51832">
        <w:rPr>
          <w:rFonts w:cs="OpenSans"/>
          <w:color w:val="262626"/>
          <w:lang w:val="en-GB" w:bidi="ar-SA"/>
        </w:rPr>
        <w:t>Ability to listen to stakeholders and develop understanding of priorities for further action</w:t>
      </w:r>
      <w:r w:rsidR="00A758FC">
        <w:rPr>
          <w:rFonts w:cs="OpenSans"/>
          <w:color w:val="262626"/>
          <w:lang w:val="en-GB" w:bidi="ar-SA"/>
        </w:rPr>
        <w:t>.</w:t>
      </w:r>
    </w:p>
    <w:p w14:paraId="5D183163" w14:textId="77777777" w:rsidR="00452BDA" w:rsidRPr="00F51832" w:rsidRDefault="00452BDA" w:rsidP="00452BDA">
      <w:pPr>
        <w:pStyle w:val="ColorfulList-Accent11"/>
        <w:numPr>
          <w:ilvl w:val="0"/>
          <w:numId w:val="22"/>
        </w:numPr>
        <w:spacing w:after="0"/>
        <w:rPr>
          <w:lang w:val="en-GB"/>
        </w:rPr>
      </w:pPr>
      <w:r w:rsidRPr="00F51832">
        <w:rPr>
          <w:lang w:val="en-GB"/>
        </w:rPr>
        <w:t>Ability to escalate concerns with authorities to highlight risks concerning potential/actual victims.</w:t>
      </w:r>
    </w:p>
    <w:p w14:paraId="3B0B99AB" w14:textId="77777777" w:rsidR="00452BDA" w:rsidRPr="00F51832" w:rsidRDefault="00452BDA" w:rsidP="00452BDA">
      <w:pPr>
        <w:pStyle w:val="ColorfulList-Accent11"/>
        <w:numPr>
          <w:ilvl w:val="0"/>
          <w:numId w:val="22"/>
        </w:numPr>
        <w:spacing w:after="0"/>
        <w:rPr>
          <w:lang w:val="en-GB"/>
        </w:rPr>
      </w:pPr>
      <w:r w:rsidRPr="00F51832">
        <w:rPr>
          <w:rFonts w:cs="OpenSans"/>
          <w:color w:val="262626"/>
          <w:lang w:val="en-GB" w:bidi="ar-SA"/>
        </w:rPr>
        <w:t>A competent user of IT, including Microsoft Word and Excel,</w:t>
      </w:r>
    </w:p>
    <w:p w14:paraId="4971F10E" w14:textId="3E6E0310" w:rsidR="00452BDA" w:rsidRPr="00F51832" w:rsidRDefault="00452BDA" w:rsidP="00452BDA">
      <w:pPr>
        <w:numPr>
          <w:ilvl w:val="0"/>
          <w:numId w:val="22"/>
        </w:numPr>
        <w:spacing w:after="0"/>
        <w:rPr>
          <w:lang w:val="en-GB"/>
        </w:rPr>
      </w:pPr>
      <w:r w:rsidRPr="00F51832">
        <w:rPr>
          <w:rFonts w:cs="OpenSans"/>
          <w:color w:val="262626"/>
          <w:lang w:val="en-GB" w:bidi="ar-SA"/>
        </w:rPr>
        <w:t xml:space="preserve">Excellent written and verbal communication skills </w:t>
      </w:r>
      <w:r w:rsidR="00252A32">
        <w:rPr>
          <w:rFonts w:cs="OpenSans"/>
          <w:color w:val="262626"/>
          <w:lang w:val="en-GB" w:bidi="ar-SA"/>
        </w:rPr>
        <w:t>including the writing of strategic reports and reviews.</w:t>
      </w:r>
    </w:p>
    <w:p w14:paraId="499B0EA3" w14:textId="1D784977" w:rsidR="00452BDA" w:rsidRPr="00252A32" w:rsidRDefault="00452BDA" w:rsidP="00452BDA">
      <w:pPr>
        <w:numPr>
          <w:ilvl w:val="0"/>
          <w:numId w:val="22"/>
        </w:numPr>
        <w:spacing w:after="0"/>
        <w:rPr>
          <w:lang w:val="en-GB"/>
        </w:rPr>
      </w:pPr>
      <w:r w:rsidRPr="00F51832">
        <w:rPr>
          <w:rFonts w:cs="OpenSans"/>
          <w:color w:val="262626"/>
          <w:lang w:val="en-GB" w:bidi="ar-SA"/>
        </w:rPr>
        <w:t>Willingness to travel within the UK.</w:t>
      </w:r>
    </w:p>
    <w:p w14:paraId="2AA72D1A" w14:textId="77777777" w:rsidR="00252A32" w:rsidRPr="00F51832" w:rsidRDefault="00252A32" w:rsidP="00252A32">
      <w:pPr>
        <w:spacing w:after="0"/>
        <w:ind w:left="720"/>
        <w:rPr>
          <w:lang w:val="en-GB"/>
        </w:rPr>
      </w:pPr>
    </w:p>
    <w:p w14:paraId="49F1640F" w14:textId="52BD6616" w:rsidR="00E979A2" w:rsidRPr="00F51832" w:rsidRDefault="00E979A2" w:rsidP="00E979A2">
      <w:pPr>
        <w:pStyle w:val="Heading3"/>
      </w:pPr>
      <w:r>
        <w:t>Desirable</w:t>
      </w:r>
    </w:p>
    <w:p w14:paraId="569B1ED1" w14:textId="66F93C71" w:rsidR="003243D0" w:rsidRDefault="00DE5398" w:rsidP="007C0BF8">
      <w:pPr>
        <w:pStyle w:val="ColorfulList-Accent11"/>
        <w:numPr>
          <w:ilvl w:val="0"/>
          <w:numId w:val="26"/>
        </w:numPr>
      </w:pPr>
      <w:r w:rsidRPr="00F51832">
        <w:t>Experience of</w:t>
      </w:r>
      <w:r w:rsidR="003243D0" w:rsidRPr="00F51832">
        <w:t xml:space="preserve"> working with police structures</w:t>
      </w:r>
      <w:r w:rsidR="00774E70">
        <w:t>.</w:t>
      </w:r>
    </w:p>
    <w:p w14:paraId="27EE2C28" w14:textId="41BA2BEA" w:rsidR="00A758FC" w:rsidRPr="00F51832" w:rsidRDefault="00A758FC" w:rsidP="007C0BF8">
      <w:pPr>
        <w:pStyle w:val="ColorfulList-Accent11"/>
        <w:numPr>
          <w:ilvl w:val="0"/>
          <w:numId w:val="26"/>
        </w:numPr>
      </w:pPr>
      <w:r>
        <w:t>Experience of working at a strategic level with multi-disciplined partnerships.</w:t>
      </w:r>
    </w:p>
    <w:p w14:paraId="608F9D7F" w14:textId="380954BF" w:rsidR="00387D87" w:rsidRPr="00F51832" w:rsidRDefault="00252A32" w:rsidP="00387D87">
      <w:pPr>
        <w:pStyle w:val="ColorfulList-Accent11"/>
        <w:numPr>
          <w:ilvl w:val="0"/>
          <w:numId w:val="26"/>
        </w:numPr>
      </w:pPr>
      <w:r>
        <w:t>Experience of i</w:t>
      </w:r>
      <w:r w:rsidR="00387D87" w:rsidRPr="00F51832">
        <w:t>nnovative approaches to tackling the issues</w:t>
      </w:r>
      <w:r>
        <w:t xml:space="preserve"> described above.</w:t>
      </w:r>
    </w:p>
    <w:p w14:paraId="72047D54" w14:textId="5905058B" w:rsidR="00387D87" w:rsidRPr="00F51832" w:rsidRDefault="00387D87" w:rsidP="00387D87">
      <w:pPr>
        <w:pStyle w:val="ColorfulList-Accent11"/>
        <w:numPr>
          <w:ilvl w:val="0"/>
          <w:numId w:val="26"/>
        </w:numPr>
      </w:pPr>
      <w:r>
        <w:t>Ability to create tools to support practitioners</w:t>
      </w:r>
      <w:r w:rsidR="00252A32">
        <w:t>.</w:t>
      </w:r>
    </w:p>
    <w:p w14:paraId="3BD9B190" w14:textId="101B4EFA" w:rsidR="7132FCA5" w:rsidRDefault="7132FCA5" w:rsidP="7132FCA5">
      <w:pPr>
        <w:pStyle w:val="ColorfulList-Accent11"/>
      </w:pPr>
    </w:p>
    <w:p w14:paraId="02B189E4" w14:textId="7003A4BA" w:rsidR="00774E70" w:rsidRDefault="00774E70" w:rsidP="7132FCA5">
      <w:pPr>
        <w:pStyle w:val="ColorfulList-Accent11"/>
      </w:pPr>
    </w:p>
    <w:p w14:paraId="56D3568D" w14:textId="04AC4E0C" w:rsidR="00774E70" w:rsidRDefault="00774E70" w:rsidP="7132FCA5">
      <w:pPr>
        <w:pStyle w:val="ColorfulList-Accent11"/>
      </w:pPr>
    </w:p>
    <w:p w14:paraId="613AC845" w14:textId="2721FBD3" w:rsidR="00774E70" w:rsidRDefault="00774E70" w:rsidP="7132FCA5">
      <w:pPr>
        <w:pStyle w:val="ColorfulList-Accent11"/>
      </w:pPr>
    </w:p>
    <w:p w14:paraId="5DC691B0" w14:textId="77777777" w:rsidR="00774E70" w:rsidRDefault="00774E70" w:rsidP="7132FCA5">
      <w:pPr>
        <w:pStyle w:val="ColorfulList-Accent11"/>
      </w:pPr>
    </w:p>
    <w:p w14:paraId="66C1EFDA" w14:textId="77777777" w:rsidR="004A5EBC" w:rsidRPr="00F51832" w:rsidRDefault="000F73F4" w:rsidP="0057044C">
      <w:pPr>
        <w:pStyle w:val="Heading1"/>
      </w:pPr>
      <w:r w:rsidRPr="00F51832">
        <w:t>Confidentiality</w:t>
      </w:r>
    </w:p>
    <w:p w14:paraId="208026BC" w14:textId="6F865943" w:rsidR="004A5EBC" w:rsidRPr="0037545F" w:rsidRDefault="000F73F4">
      <w:r>
        <w:t>In the course of your employment</w:t>
      </w:r>
      <w:r w:rsidR="00774E70">
        <w:t>,</w:t>
      </w:r>
      <w:r>
        <w:t xml:space="preserve"> you will have access to confidential information. You are required to exercise due consideration in the way you use such information and should not act in any way, which might be prejudicial to the NWG interests. </w:t>
      </w:r>
      <w:r w:rsidR="00DE5398">
        <w:t>Information, which</w:t>
      </w:r>
      <w:r>
        <w:t xml:space="preserve"> may be included in the category which requires extra consideration covers both access and to the general business of the NWG and information regarding individuals. If you are in any doubt regarding the use of information in the pursuit of your </w:t>
      </w:r>
      <w:proofErr w:type="gramStart"/>
      <w:r>
        <w:t>duties</w:t>
      </w:r>
      <w:proofErr w:type="gramEnd"/>
      <w:r>
        <w:t xml:space="preserve"> you should seek advice from your manager before communicating such information to any third party.</w:t>
      </w:r>
    </w:p>
    <w:sectPr w:rsidR="004A5EBC" w:rsidRPr="0037545F" w:rsidSect="007535AB">
      <w:footerReference w:type="default" r:id="rId12"/>
      <w:footerReference w:type="first" r:id="rId13"/>
      <w:pgSz w:w="12240" w:h="15840" w:code="1"/>
      <w:pgMar w:top="1440" w:right="1710" w:bottom="90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E0AE98" w14:textId="77777777" w:rsidR="00BC4C40" w:rsidRDefault="00BC4C40">
      <w:r>
        <w:separator/>
      </w:r>
    </w:p>
  </w:endnote>
  <w:endnote w:type="continuationSeparator" w:id="0">
    <w:p w14:paraId="086A09D0" w14:textId="77777777" w:rsidR="00BC4C40" w:rsidRDefault="00BC4C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OpenSans">
    <w:altName w:val="Calibri"/>
    <w:panose1 w:val="00000000000000000000"/>
    <w:charset w:val="00"/>
    <w:family w:val="auto"/>
    <w:notTrueType/>
    <w:pitch w:val="default"/>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A9566" w14:textId="644D0DDB" w:rsidR="00DE5398" w:rsidRDefault="00DE5398" w:rsidP="00DE5506">
    <w:pPr>
      <w:pStyle w:val="Footer"/>
      <w:jc w:val="center"/>
    </w:pPr>
    <w:r>
      <w:t xml:space="preserve">Page </w:t>
    </w:r>
    <w:r>
      <w:fldChar w:fldCharType="begin"/>
    </w:r>
    <w:r>
      <w:instrText xml:space="preserve"> PAGE </w:instrText>
    </w:r>
    <w:r>
      <w:fldChar w:fldCharType="separate"/>
    </w:r>
    <w:r w:rsidR="00352D21">
      <w:rPr>
        <w:noProof/>
      </w:rPr>
      <w:t>4</w:t>
    </w:r>
    <w:r>
      <w:rPr>
        <w:noProof/>
      </w:rPr>
      <w:fldChar w:fldCharType="end"/>
    </w:r>
    <w:r>
      <w:t xml:space="preserve"> of </w:t>
    </w:r>
    <w:r>
      <w:fldChar w:fldCharType="begin"/>
    </w:r>
    <w:r>
      <w:instrText>NUMPAGES</w:instrText>
    </w:r>
    <w:r>
      <w:fldChar w:fldCharType="separate"/>
    </w:r>
    <w:r w:rsidR="00352D21">
      <w:rPr>
        <w:noProof/>
      </w:rPr>
      <w:t>4</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F61BF" w14:textId="74D18E58" w:rsidR="00DE5398" w:rsidRDefault="00DE5398" w:rsidP="00954824">
    <w:pPr>
      <w:pStyle w:val="Footer"/>
      <w:jc w:val="left"/>
    </w:pPr>
    <w:r>
      <w:t>NWG Network</w:t>
    </w:r>
    <w:r>
      <w:tab/>
      <w:t xml:space="preserve">Page </w:t>
    </w:r>
    <w:r>
      <w:fldChar w:fldCharType="begin"/>
    </w:r>
    <w:r>
      <w:instrText xml:space="preserve"> PAGE </w:instrText>
    </w:r>
    <w:r>
      <w:fldChar w:fldCharType="separate"/>
    </w:r>
    <w:r w:rsidR="00352D21">
      <w:rPr>
        <w:noProof/>
      </w:rPr>
      <w:t>1</w:t>
    </w:r>
    <w:r>
      <w:rPr>
        <w:noProof/>
      </w:rPr>
      <w:fldChar w:fldCharType="end"/>
    </w:r>
    <w:r>
      <w:t xml:space="preserve"> of </w:t>
    </w:r>
    <w:r>
      <w:fldChar w:fldCharType="begin"/>
    </w:r>
    <w:r>
      <w:instrText>NUMPAGES</w:instrText>
    </w:r>
    <w:r>
      <w:fldChar w:fldCharType="separate"/>
    </w:r>
    <w:r w:rsidR="00352D21">
      <w:rPr>
        <w:noProof/>
      </w:rPr>
      <w:t>4</w:t>
    </w:r>
    <w:r>
      <w:fldChar w:fldCharType="end"/>
    </w:r>
    <w:r>
      <w:rPr>
        <w:noProof/>
      </w:rPr>
      <w:tab/>
      <w:t xml:space="preserve">Police and Justice </w:t>
    </w:r>
    <w:r w:rsidR="0017165E">
      <w:rPr>
        <w:noProof/>
      </w:rPr>
      <w:t>Lead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FF3D2F" w14:textId="77777777" w:rsidR="00BC4C40" w:rsidRDefault="00BC4C40">
      <w:r>
        <w:separator/>
      </w:r>
    </w:p>
  </w:footnote>
  <w:footnote w:type="continuationSeparator" w:id="0">
    <w:p w14:paraId="761FB050" w14:textId="77777777" w:rsidR="00BC4C40" w:rsidRDefault="00BC4C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036E64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82858B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052561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0FF447D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E96A95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0E814B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F5ACA3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510220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00489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D767AD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977858"/>
    <w:multiLevelType w:val="hybridMultilevel"/>
    <w:tmpl w:val="468A82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707563C"/>
    <w:multiLevelType w:val="hybridMultilevel"/>
    <w:tmpl w:val="0E08BF66"/>
    <w:lvl w:ilvl="0" w:tplc="B4FA68C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6A44684"/>
    <w:multiLevelType w:val="hybridMultilevel"/>
    <w:tmpl w:val="F864C6F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E7243CF"/>
    <w:multiLevelType w:val="hybridMultilevel"/>
    <w:tmpl w:val="F30229A6"/>
    <w:lvl w:ilvl="0" w:tplc="04090019">
      <w:start w:val="1"/>
      <w:numFmt w:val="lowerLetter"/>
      <w:lvlText w:val="%1."/>
      <w:lvlJc w:val="left"/>
      <w:pPr>
        <w:tabs>
          <w:tab w:val="num" w:pos="720"/>
        </w:tabs>
        <w:ind w:left="720" w:hanging="360"/>
      </w:p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5DD4F32"/>
    <w:multiLevelType w:val="hybridMultilevel"/>
    <w:tmpl w:val="685AB98C"/>
    <w:lvl w:ilvl="0" w:tplc="AF028F12">
      <w:start w:val="1"/>
      <w:numFmt w:val="decimal"/>
      <w:pStyle w:val="BodyTextNumbered"/>
      <w:lvlText w:val="%1."/>
      <w:lvlJc w:val="left"/>
      <w:pPr>
        <w:tabs>
          <w:tab w:val="num" w:pos="720"/>
        </w:tabs>
        <w:ind w:left="720" w:hanging="360"/>
      </w:pPr>
    </w:lvl>
    <w:lvl w:ilvl="1" w:tplc="D7709F52">
      <w:start w:val="1"/>
      <w:numFmt w:val="lowerLetter"/>
      <w:pStyle w:val="BodyTextNumberedlevel2"/>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4C06CA4"/>
    <w:multiLevelType w:val="hybridMultilevel"/>
    <w:tmpl w:val="515228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677216B"/>
    <w:multiLevelType w:val="hybridMultilevel"/>
    <w:tmpl w:val="8B2C8B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E377A8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13F589C"/>
    <w:multiLevelType w:val="hybridMultilevel"/>
    <w:tmpl w:val="68641A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94B7E10"/>
    <w:multiLevelType w:val="hybridMultilevel"/>
    <w:tmpl w:val="EB06E4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BA07266"/>
    <w:multiLevelType w:val="hybridMultilevel"/>
    <w:tmpl w:val="206891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DC5360E"/>
    <w:multiLevelType w:val="hybridMultilevel"/>
    <w:tmpl w:val="B2749C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1E42A23"/>
    <w:multiLevelType w:val="hybridMultilevel"/>
    <w:tmpl w:val="6E6A482A"/>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70856637"/>
    <w:multiLevelType w:val="hybridMultilevel"/>
    <w:tmpl w:val="31FE4A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73D0355D"/>
    <w:multiLevelType w:val="hybridMultilevel"/>
    <w:tmpl w:val="4E8A6B2C"/>
    <w:lvl w:ilvl="0" w:tplc="04090019">
      <w:start w:val="1"/>
      <w:numFmt w:val="lowerLetter"/>
      <w:lvlText w:val="%1."/>
      <w:lvlJc w:val="left"/>
      <w:pPr>
        <w:tabs>
          <w:tab w:val="num" w:pos="720"/>
        </w:tabs>
        <w:ind w:left="720" w:hanging="360"/>
      </w:p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7A42451"/>
    <w:multiLevelType w:val="hybridMultilevel"/>
    <w:tmpl w:val="E7A41EE6"/>
    <w:lvl w:ilvl="0" w:tplc="2A56AAFC">
      <w:start w:val="3"/>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24"/>
  </w:num>
  <w:num w:numId="13">
    <w:abstractNumId w:val="13"/>
  </w:num>
  <w:num w:numId="14">
    <w:abstractNumId w:val="25"/>
  </w:num>
  <w:num w:numId="15">
    <w:abstractNumId w:val="22"/>
  </w:num>
  <w:num w:numId="16">
    <w:abstractNumId w:val="11"/>
  </w:num>
  <w:num w:numId="17">
    <w:abstractNumId w:val="14"/>
  </w:num>
  <w:num w:numId="18">
    <w:abstractNumId w:val="14"/>
    <w:lvlOverride w:ilvl="0">
      <w:startOverride w:val="1"/>
    </w:lvlOverride>
  </w:num>
  <w:num w:numId="19">
    <w:abstractNumId w:val="17"/>
  </w:num>
  <w:num w:numId="20">
    <w:abstractNumId w:val="18"/>
  </w:num>
  <w:num w:numId="21">
    <w:abstractNumId w:val="20"/>
  </w:num>
  <w:num w:numId="22">
    <w:abstractNumId w:val="21"/>
  </w:num>
  <w:num w:numId="23">
    <w:abstractNumId w:val="23"/>
  </w:num>
  <w:num w:numId="24">
    <w:abstractNumId w:val="10"/>
  </w:num>
  <w:num w:numId="25">
    <w:abstractNumId w:val="15"/>
  </w:num>
  <w:num w:numId="26">
    <w:abstractNumId w:val="19"/>
  </w:num>
  <w:num w:numId="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F93"/>
    <w:rsid w:val="00005BE5"/>
    <w:rsid w:val="00014D90"/>
    <w:rsid w:val="0001712B"/>
    <w:rsid w:val="00017568"/>
    <w:rsid w:val="00024452"/>
    <w:rsid w:val="000442B1"/>
    <w:rsid w:val="00045C72"/>
    <w:rsid w:val="00051F1C"/>
    <w:rsid w:val="000547D4"/>
    <w:rsid w:val="00084647"/>
    <w:rsid w:val="000A6437"/>
    <w:rsid w:val="000B2FB6"/>
    <w:rsid w:val="000B7DA8"/>
    <w:rsid w:val="000C56D0"/>
    <w:rsid w:val="000E2A0A"/>
    <w:rsid w:val="000E600B"/>
    <w:rsid w:val="000F2F1D"/>
    <w:rsid w:val="000F37E8"/>
    <w:rsid w:val="000F73F4"/>
    <w:rsid w:val="00126CF2"/>
    <w:rsid w:val="0013733D"/>
    <w:rsid w:val="00144005"/>
    <w:rsid w:val="00165240"/>
    <w:rsid w:val="0017165E"/>
    <w:rsid w:val="001868DB"/>
    <w:rsid w:val="001915B6"/>
    <w:rsid w:val="00196455"/>
    <w:rsid w:val="001A6561"/>
    <w:rsid w:val="001B0EB0"/>
    <w:rsid w:val="001B6307"/>
    <w:rsid w:val="001C39C4"/>
    <w:rsid w:val="001C3B37"/>
    <w:rsid w:val="001D185A"/>
    <w:rsid w:val="001E0FFE"/>
    <w:rsid w:val="001F62D0"/>
    <w:rsid w:val="00204EBD"/>
    <w:rsid w:val="002076BB"/>
    <w:rsid w:val="00207E62"/>
    <w:rsid w:val="0021332C"/>
    <w:rsid w:val="0021430B"/>
    <w:rsid w:val="002528AF"/>
    <w:rsid w:val="00252A32"/>
    <w:rsid w:val="00255735"/>
    <w:rsid w:val="00266BA3"/>
    <w:rsid w:val="00267CC0"/>
    <w:rsid w:val="00272AE7"/>
    <w:rsid w:val="002754E1"/>
    <w:rsid w:val="00286E8E"/>
    <w:rsid w:val="00295A4F"/>
    <w:rsid w:val="00297F93"/>
    <w:rsid w:val="002A17C5"/>
    <w:rsid w:val="002B1FA8"/>
    <w:rsid w:val="002D3C0D"/>
    <w:rsid w:val="002E5D54"/>
    <w:rsid w:val="002F341B"/>
    <w:rsid w:val="002F3AF5"/>
    <w:rsid w:val="002F759E"/>
    <w:rsid w:val="00305785"/>
    <w:rsid w:val="0030690F"/>
    <w:rsid w:val="00311C17"/>
    <w:rsid w:val="003243D0"/>
    <w:rsid w:val="0032568D"/>
    <w:rsid w:val="00333A3F"/>
    <w:rsid w:val="00352D21"/>
    <w:rsid w:val="0036173C"/>
    <w:rsid w:val="00363932"/>
    <w:rsid w:val="0037545F"/>
    <w:rsid w:val="0038553F"/>
    <w:rsid w:val="00387D87"/>
    <w:rsid w:val="003A65CF"/>
    <w:rsid w:val="003D0065"/>
    <w:rsid w:val="003E584C"/>
    <w:rsid w:val="003E63E3"/>
    <w:rsid w:val="004029BF"/>
    <w:rsid w:val="004037EE"/>
    <w:rsid w:val="00405895"/>
    <w:rsid w:val="00412C52"/>
    <w:rsid w:val="00422D2C"/>
    <w:rsid w:val="00440557"/>
    <w:rsid w:val="00446164"/>
    <w:rsid w:val="00447ECD"/>
    <w:rsid w:val="00452BDA"/>
    <w:rsid w:val="00452DEA"/>
    <w:rsid w:val="004675F9"/>
    <w:rsid w:val="00472BD7"/>
    <w:rsid w:val="00492A83"/>
    <w:rsid w:val="004938D3"/>
    <w:rsid w:val="004A5EBC"/>
    <w:rsid w:val="004A64F0"/>
    <w:rsid w:val="004B5B67"/>
    <w:rsid w:val="004E12D1"/>
    <w:rsid w:val="004E1D07"/>
    <w:rsid w:val="005149CA"/>
    <w:rsid w:val="00517A98"/>
    <w:rsid w:val="00524CA7"/>
    <w:rsid w:val="00530AAD"/>
    <w:rsid w:val="005439B8"/>
    <w:rsid w:val="00555EC3"/>
    <w:rsid w:val="00560F51"/>
    <w:rsid w:val="0057044C"/>
    <w:rsid w:val="00573BDD"/>
    <w:rsid w:val="00575881"/>
    <w:rsid w:val="00575B10"/>
    <w:rsid w:val="005B2344"/>
    <w:rsid w:val="005B2E96"/>
    <w:rsid w:val="005C0387"/>
    <w:rsid w:val="005C1AC7"/>
    <w:rsid w:val="005F3D64"/>
    <w:rsid w:val="005F4F00"/>
    <w:rsid w:val="006012D0"/>
    <w:rsid w:val="0061751D"/>
    <w:rsid w:val="006308D8"/>
    <w:rsid w:val="00641CBB"/>
    <w:rsid w:val="006426FE"/>
    <w:rsid w:val="00643A94"/>
    <w:rsid w:val="00650B2F"/>
    <w:rsid w:val="00681D6D"/>
    <w:rsid w:val="00682D98"/>
    <w:rsid w:val="006D3C37"/>
    <w:rsid w:val="006E60B4"/>
    <w:rsid w:val="006E69B4"/>
    <w:rsid w:val="006F02C2"/>
    <w:rsid w:val="006F5B67"/>
    <w:rsid w:val="00707222"/>
    <w:rsid w:val="007334AD"/>
    <w:rsid w:val="007347D7"/>
    <w:rsid w:val="00744147"/>
    <w:rsid w:val="00745AD1"/>
    <w:rsid w:val="00753012"/>
    <w:rsid w:val="007535AB"/>
    <w:rsid w:val="00767097"/>
    <w:rsid w:val="007720B6"/>
    <w:rsid w:val="00773871"/>
    <w:rsid w:val="00774E70"/>
    <w:rsid w:val="007834BF"/>
    <w:rsid w:val="00784157"/>
    <w:rsid w:val="007A62C7"/>
    <w:rsid w:val="007C0BF8"/>
    <w:rsid w:val="007C2960"/>
    <w:rsid w:val="007D03C5"/>
    <w:rsid w:val="007D50FC"/>
    <w:rsid w:val="007F303E"/>
    <w:rsid w:val="007F46C7"/>
    <w:rsid w:val="007F4F55"/>
    <w:rsid w:val="00814409"/>
    <w:rsid w:val="00816634"/>
    <w:rsid w:val="00837A01"/>
    <w:rsid w:val="00852CDA"/>
    <w:rsid w:val="008647C2"/>
    <w:rsid w:val="00866DD7"/>
    <w:rsid w:val="008751B9"/>
    <w:rsid w:val="00876F6F"/>
    <w:rsid w:val="00876FF3"/>
    <w:rsid w:val="00881BA4"/>
    <w:rsid w:val="00882538"/>
    <w:rsid w:val="0089384D"/>
    <w:rsid w:val="008A4638"/>
    <w:rsid w:val="008C0A78"/>
    <w:rsid w:val="008D1BD9"/>
    <w:rsid w:val="008D6333"/>
    <w:rsid w:val="008E468F"/>
    <w:rsid w:val="00900CA1"/>
    <w:rsid w:val="0091465B"/>
    <w:rsid w:val="00920E0A"/>
    <w:rsid w:val="009240F1"/>
    <w:rsid w:val="009321DF"/>
    <w:rsid w:val="009417EB"/>
    <w:rsid w:val="00952D9F"/>
    <w:rsid w:val="00954824"/>
    <w:rsid w:val="00956F81"/>
    <w:rsid w:val="00981E11"/>
    <w:rsid w:val="0098264E"/>
    <w:rsid w:val="00985E5C"/>
    <w:rsid w:val="009A462A"/>
    <w:rsid w:val="009A5B6C"/>
    <w:rsid w:val="009A61F4"/>
    <w:rsid w:val="009D1C8C"/>
    <w:rsid w:val="009D6180"/>
    <w:rsid w:val="009E1724"/>
    <w:rsid w:val="009F2F6E"/>
    <w:rsid w:val="009F34DD"/>
    <w:rsid w:val="009F6795"/>
    <w:rsid w:val="00A05BBD"/>
    <w:rsid w:val="00A26A58"/>
    <w:rsid w:val="00A33B02"/>
    <w:rsid w:val="00A46190"/>
    <w:rsid w:val="00A54F0A"/>
    <w:rsid w:val="00A56CE6"/>
    <w:rsid w:val="00A71A18"/>
    <w:rsid w:val="00A749A2"/>
    <w:rsid w:val="00A758FC"/>
    <w:rsid w:val="00AA5E3C"/>
    <w:rsid w:val="00AD4071"/>
    <w:rsid w:val="00AE27A5"/>
    <w:rsid w:val="00AE2CC8"/>
    <w:rsid w:val="00AE538B"/>
    <w:rsid w:val="00B26817"/>
    <w:rsid w:val="00B36BAB"/>
    <w:rsid w:val="00B46345"/>
    <w:rsid w:val="00B54834"/>
    <w:rsid w:val="00B565ED"/>
    <w:rsid w:val="00B644B2"/>
    <w:rsid w:val="00B65EC1"/>
    <w:rsid w:val="00B7642D"/>
    <w:rsid w:val="00B76823"/>
    <w:rsid w:val="00BB5E32"/>
    <w:rsid w:val="00BC4C40"/>
    <w:rsid w:val="00BD0BBB"/>
    <w:rsid w:val="00BD4B80"/>
    <w:rsid w:val="00BE716D"/>
    <w:rsid w:val="00C00EE6"/>
    <w:rsid w:val="00C13251"/>
    <w:rsid w:val="00C20CC6"/>
    <w:rsid w:val="00C42053"/>
    <w:rsid w:val="00C54542"/>
    <w:rsid w:val="00C63360"/>
    <w:rsid w:val="00C712F5"/>
    <w:rsid w:val="00C71359"/>
    <w:rsid w:val="00C8152F"/>
    <w:rsid w:val="00C833FF"/>
    <w:rsid w:val="00C83694"/>
    <w:rsid w:val="00C85867"/>
    <w:rsid w:val="00C95324"/>
    <w:rsid w:val="00CA3E79"/>
    <w:rsid w:val="00CA5197"/>
    <w:rsid w:val="00CC2ADC"/>
    <w:rsid w:val="00CD2800"/>
    <w:rsid w:val="00CE0DF7"/>
    <w:rsid w:val="00CE2C65"/>
    <w:rsid w:val="00CE4D25"/>
    <w:rsid w:val="00CF13D7"/>
    <w:rsid w:val="00D03A0C"/>
    <w:rsid w:val="00D12537"/>
    <w:rsid w:val="00D12684"/>
    <w:rsid w:val="00D20B6B"/>
    <w:rsid w:val="00D27A70"/>
    <w:rsid w:val="00D42CAF"/>
    <w:rsid w:val="00D461C2"/>
    <w:rsid w:val="00D546C6"/>
    <w:rsid w:val="00D61127"/>
    <w:rsid w:val="00D6728F"/>
    <w:rsid w:val="00D7206C"/>
    <w:rsid w:val="00D75102"/>
    <w:rsid w:val="00D75A38"/>
    <w:rsid w:val="00D801F2"/>
    <w:rsid w:val="00D85C51"/>
    <w:rsid w:val="00D92041"/>
    <w:rsid w:val="00D961CF"/>
    <w:rsid w:val="00D96959"/>
    <w:rsid w:val="00D97B78"/>
    <w:rsid w:val="00DA50BC"/>
    <w:rsid w:val="00DA56F1"/>
    <w:rsid w:val="00DB6A8C"/>
    <w:rsid w:val="00DC1154"/>
    <w:rsid w:val="00DD0EBB"/>
    <w:rsid w:val="00DD79BE"/>
    <w:rsid w:val="00DE5398"/>
    <w:rsid w:val="00DE5506"/>
    <w:rsid w:val="00DE6DBC"/>
    <w:rsid w:val="00DE7A31"/>
    <w:rsid w:val="00DE7E1D"/>
    <w:rsid w:val="00DF186F"/>
    <w:rsid w:val="00E86531"/>
    <w:rsid w:val="00E979A2"/>
    <w:rsid w:val="00E97D2A"/>
    <w:rsid w:val="00EA5EAF"/>
    <w:rsid w:val="00EC08F0"/>
    <w:rsid w:val="00EC3CB5"/>
    <w:rsid w:val="00ED4AEB"/>
    <w:rsid w:val="00EE3B21"/>
    <w:rsid w:val="00F04020"/>
    <w:rsid w:val="00F07C74"/>
    <w:rsid w:val="00F10385"/>
    <w:rsid w:val="00F27A9E"/>
    <w:rsid w:val="00F31B55"/>
    <w:rsid w:val="00F3219F"/>
    <w:rsid w:val="00F3684C"/>
    <w:rsid w:val="00F44DE7"/>
    <w:rsid w:val="00F51832"/>
    <w:rsid w:val="00FA6F11"/>
    <w:rsid w:val="00FD0588"/>
    <w:rsid w:val="00FD5F91"/>
    <w:rsid w:val="00FE298A"/>
    <w:rsid w:val="01363856"/>
    <w:rsid w:val="1151D8EC"/>
    <w:rsid w:val="237578EB"/>
    <w:rsid w:val="24E5F850"/>
    <w:rsid w:val="32B03C2D"/>
    <w:rsid w:val="344F7E2C"/>
    <w:rsid w:val="3FB9D91B"/>
    <w:rsid w:val="40C17860"/>
    <w:rsid w:val="59A0D148"/>
    <w:rsid w:val="64B086ED"/>
    <w:rsid w:val="6BAE1401"/>
    <w:rsid w:val="6E154FFF"/>
    <w:rsid w:val="6E70DEE0"/>
    <w:rsid w:val="7132FCA5"/>
    <w:rsid w:val="77DC137B"/>
    <w:rsid w:val="77E2C528"/>
    <w:rsid w:val="7BC54FB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47C64792"/>
  <w15:chartTrackingRefBased/>
  <w15:docId w15:val="{6C58BAFF-CDC5-4861-B83C-BDD12AF3F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MS Mincho" w:hAnsi="Calibri" w:cs="Times New Roman"/>
        <w:lang w:val="en-US" w:eastAsia="ja-JP"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95A4F"/>
    <w:pPr>
      <w:spacing w:after="200" w:line="276" w:lineRule="auto"/>
      <w:jc w:val="both"/>
    </w:pPr>
    <w:rPr>
      <w:lang w:eastAsia="en-US" w:bidi="en-US"/>
    </w:rPr>
  </w:style>
  <w:style w:type="paragraph" w:styleId="Heading1">
    <w:name w:val="heading 1"/>
    <w:basedOn w:val="Normal"/>
    <w:next w:val="Normal"/>
    <w:link w:val="Heading1Char"/>
    <w:uiPriority w:val="9"/>
    <w:qFormat/>
    <w:rsid w:val="00295A4F"/>
    <w:pPr>
      <w:spacing w:before="300" w:after="40"/>
      <w:jc w:val="left"/>
      <w:outlineLvl w:val="0"/>
    </w:pPr>
    <w:rPr>
      <w:smallCaps/>
      <w:spacing w:val="5"/>
      <w:sz w:val="32"/>
      <w:szCs w:val="32"/>
    </w:rPr>
  </w:style>
  <w:style w:type="paragraph" w:styleId="Heading2">
    <w:name w:val="heading 2"/>
    <w:basedOn w:val="Normal"/>
    <w:next w:val="Normal"/>
    <w:link w:val="Heading2Char"/>
    <w:uiPriority w:val="9"/>
    <w:qFormat/>
    <w:rsid w:val="00295A4F"/>
    <w:pPr>
      <w:spacing w:before="240" w:after="80"/>
      <w:jc w:val="left"/>
      <w:outlineLvl w:val="1"/>
    </w:pPr>
    <w:rPr>
      <w:smallCaps/>
      <w:spacing w:val="5"/>
      <w:sz w:val="28"/>
      <w:szCs w:val="28"/>
    </w:rPr>
  </w:style>
  <w:style w:type="paragraph" w:styleId="Heading3">
    <w:name w:val="heading 3"/>
    <w:basedOn w:val="Normal"/>
    <w:next w:val="Normal"/>
    <w:link w:val="Heading3Char"/>
    <w:uiPriority w:val="9"/>
    <w:qFormat/>
    <w:rsid w:val="00295A4F"/>
    <w:pPr>
      <w:spacing w:after="0"/>
      <w:jc w:val="left"/>
      <w:outlineLvl w:val="2"/>
    </w:pPr>
    <w:rPr>
      <w:smallCaps/>
      <w:spacing w:val="5"/>
      <w:sz w:val="24"/>
      <w:szCs w:val="24"/>
    </w:rPr>
  </w:style>
  <w:style w:type="paragraph" w:styleId="Heading4">
    <w:name w:val="heading 4"/>
    <w:basedOn w:val="Normal"/>
    <w:next w:val="Normal"/>
    <w:link w:val="Heading4Char"/>
    <w:uiPriority w:val="9"/>
    <w:qFormat/>
    <w:rsid w:val="00295A4F"/>
    <w:pPr>
      <w:spacing w:before="240" w:after="0"/>
      <w:jc w:val="left"/>
      <w:outlineLvl w:val="3"/>
    </w:pPr>
    <w:rPr>
      <w:smallCaps/>
      <w:spacing w:val="10"/>
      <w:sz w:val="22"/>
      <w:szCs w:val="22"/>
    </w:rPr>
  </w:style>
  <w:style w:type="paragraph" w:styleId="Heading5">
    <w:name w:val="heading 5"/>
    <w:basedOn w:val="Normal"/>
    <w:next w:val="Normal"/>
    <w:link w:val="Heading5Char"/>
    <w:uiPriority w:val="9"/>
    <w:qFormat/>
    <w:rsid w:val="00295A4F"/>
    <w:pPr>
      <w:spacing w:before="200" w:after="0"/>
      <w:jc w:val="left"/>
      <w:outlineLvl w:val="4"/>
    </w:pPr>
    <w:rPr>
      <w:smallCaps/>
      <w:color w:val="943634"/>
      <w:spacing w:val="10"/>
      <w:sz w:val="22"/>
      <w:szCs w:val="26"/>
    </w:rPr>
  </w:style>
  <w:style w:type="paragraph" w:styleId="Heading6">
    <w:name w:val="heading 6"/>
    <w:basedOn w:val="Normal"/>
    <w:next w:val="Normal"/>
    <w:link w:val="Heading6Char"/>
    <w:uiPriority w:val="9"/>
    <w:qFormat/>
    <w:rsid w:val="00295A4F"/>
    <w:pPr>
      <w:spacing w:after="0"/>
      <w:jc w:val="left"/>
      <w:outlineLvl w:val="5"/>
    </w:pPr>
    <w:rPr>
      <w:smallCaps/>
      <w:color w:val="C0504D"/>
      <w:spacing w:val="5"/>
      <w:sz w:val="22"/>
    </w:rPr>
  </w:style>
  <w:style w:type="paragraph" w:styleId="Heading7">
    <w:name w:val="heading 7"/>
    <w:basedOn w:val="Normal"/>
    <w:next w:val="Normal"/>
    <w:link w:val="Heading7Char"/>
    <w:uiPriority w:val="9"/>
    <w:qFormat/>
    <w:rsid w:val="00295A4F"/>
    <w:pPr>
      <w:spacing w:after="0"/>
      <w:jc w:val="left"/>
      <w:outlineLvl w:val="6"/>
    </w:pPr>
    <w:rPr>
      <w:b/>
      <w:smallCaps/>
      <w:color w:val="C0504D"/>
      <w:spacing w:val="10"/>
    </w:rPr>
  </w:style>
  <w:style w:type="paragraph" w:styleId="Heading8">
    <w:name w:val="heading 8"/>
    <w:basedOn w:val="Normal"/>
    <w:next w:val="Normal"/>
    <w:link w:val="Heading8Char"/>
    <w:uiPriority w:val="9"/>
    <w:qFormat/>
    <w:rsid w:val="00295A4F"/>
    <w:pPr>
      <w:spacing w:after="0"/>
      <w:jc w:val="left"/>
      <w:outlineLvl w:val="7"/>
    </w:pPr>
    <w:rPr>
      <w:b/>
      <w:i/>
      <w:smallCaps/>
      <w:color w:val="943634"/>
    </w:rPr>
  </w:style>
  <w:style w:type="paragraph" w:styleId="Heading9">
    <w:name w:val="heading 9"/>
    <w:basedOn w:val="Normal"/>
    <w:next w:val="Normal"/>
    <w:link w:val="Heading9Char"/>
    <w:uiPriority w:val="9"/>
    <w:qFormat/>
    <w:rsid w:val="00295A4F"/>
    <w:pPr>
      <w:spacing w:after="0"/>
      <w:jc w:val="left"/>
      <w:outlineLvl w:val="8"/>
    </w:pPr>
    <w:rPr>
      <w:b/>
      <w:i/>
      <w:smallCaps/>
      <w:color w:val="6224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nderAddress">
    <w:name w:val="Sender Address"/>
    <w:basedOn w:val="Normal"/>
    <w:rsid w:val="00981E11"/>
  </w:style>
  <w:style w:type="paragraph" w:styleId="Date">
    <w:name w:val="Date"/>
    <w:basedOn w:val="Normal"/>
    <w:next w:val="Normal"/>
    <w:rsid w:val="00981E11"/>
    <w:pPr>
      <w:spacing w:after="480"/>
    </w:pPr>
  </w:style>
  <w:style w:type="paragraph" w:customStyle="1" w:styleId="RecipientAddress">
    <w:name w:val="Recipient Address"/>
    <w:basedOn w:val="Normal"/>
    <w:rsid w:val="00852CDA"/>
  </w:style>
  <w:style w:type="paragraph" w:styleId="Salutation">
    <w:name w:val="Salutation"/>
    <w:basedOn w:val="Normal"/>
    <w:next w:val="Normal"/>
    <w:rsid w:val="00852CDA"/>
    <w:pPr>
      <w:spacing w:before="480" w:after="240"/>
    </w:pPr>
  </w:style>
  <w:style w:type="paragraph" w:styleId="Closing">
    <w:name w:val="Closing"/>
    <w:basedOn w:val="Normal"/>
    <w:rsid w:val="00981E11"/>
    <w:pPr>
      <w:spacing w:after="960"/>
    </w:pPr>
  </w:style>
  <w:style w:type="paragraph" w:styleId="Signature">
    <w:name w:val="Signature"/>
    <w:basedOn w:val="Normal"/>
    <w:rsid w:val="00981E11"/>
  </w:style>
  <w:style w:type="paragraph" w:customStyle="1" w:styleId="ccEnclosure">
    <w:name w:val="cc:/Enclosure"/>
    <w:basedOn w:val="Normal"/>
    <w:rsid w:val="00CF13D7"/>
    <w:pPr>
      <w:tabs>
        <w:tab w:val="left" w:pos="1440"/>
      </w:tabs>
      <w:spacing w:before="240" w:after="240"/>
      <w:ind w:left="1440" w:hanging="1440"/>
    </w:pPr>
  </w:style>
  <w:style w:type="paragraph" w:styleId="BodyText">
    <w:name w:val="Body Text"/>
    <w:basedOn w:val="Normal"/>
    <w:link w:val="BodyTextChar"/>
    <w:rsid w:val="00D12684"/>
    <w:pPr>
      <w:spacing w:after="240"/>
    </w:pPr>
  </w:style>
  <w:style w:type="paragraph" w:styleId="BalloonText">
    <w:name w:val="Balloon Text"/>
    <w:basedOn w:val="Normal"/>
    <w:semiHidden/>
    <w:rsid w:val="007834BF"/>
    <w:rPr>
      <w:rFonts w:ascii="Tahoma" w:hAnsi="Tahoma" w:cs="Tahoma"/>
      <w:sz w:val="16"/>
      <w:szCs w:val="16"/>
    </w:rPr>
  </w:style>
  <w:style w:type="paragraph" w:styleId="Header">
    <w:name w:val="header"/>
    <w:basedOn w:val="Normal"/>
    <w:rsid w:val="000B7DA8"/>
    <w:pPr>
      <w:tabs>
        <w:tab w:val="center" w:pos="4320"/>
        <w:tab w:val="right" w:pos="8640"/>
      </w:tabs>
      <w:spacing w:after="480"/>
    </w:pPr>
  </w:style>
  <w:style w:type="paragraph" w:styleId="Footer">
    <w:name w:val="footer"/>
    <w:basedOn w:val="Normal"/>
    <w:rsid w:val="00CF13D7"/>
    <w:pPr>
      <w:tabs>
        <w:tab w:val="center" w:pos="4320"/>
        <w:tab w:val="right" w:pos="8640"/>
      </w:tabs>
    </w:pPr>
  </w:style>
  <w:style w:type="character" w:styleId="PageNumber">
    <w:name w:val="page number"/>
    <w:basedOn w:val="DefaultParagraphFont"/>
    <w:rsid w:val="000B7DA8"/>
  </w:style>
  <w:style w:type="paragraph" w:customStyle="1" w:styleId="BodyTextNumbered">
    <w:name w:val="Body Text Numbered"/>
    <w:basedOn w:val="BodyText"/>
    <w:rsid w:val="002754E1"/>
    <w:pPr>
      <w:numPr>
        <w:numId w:val="17"/>
      </w:numPr>
    </w:pPr>
  </w:style>
  <w:style w:type="paragraph" w:customStyle="1" w:styleId="BodyTextNumberedlevel2">
    <w:name w:val="Body Text Numbered level 2"/>
    <w:basedOn w:val="BodyTextNumbered"/>
    <w:rsid w:val="002754E1"/>
    <w:pPr>
      <w:numPr>
        <w:ilvl w:val="1"/>
      </w:numPr>
      <w:tabs>
        <w:tab w:val="clear" w:pos="1440"/>
        <w:tab w:val="num" w:pos="1080"/>
      </w:tabs>
      <w:ind w:left="1080"/>
    </w:pPr>
  </w:style>
  <w:style w:type="paragraph" w:customStyle="1" w:styleId="Acceptanceline">
    <w:name w:val="Acceptance line"/>
    <w:basedOn w:val="Normal"/>
    <w:rsid w:val="000442B1"/>
    <w:pPr>
      <w:spacing w:before="400"/>
    </w:pPr>
  </w:style>
  <w:style w:type="paragraph" w:customStyle="1" w:styleId="Itemizedcosts">
    <w:name w:val="Itemized costs"/>
    <w:basedOn w:val="Normal"/>
    <w:rsid w:val="000442B1"/>
    <w:pPr>
      <w:tabs>
        <w:tab w:val="right" w:pos="7200"/>
      </w:tabs>
      <w:spacing w:after="60"/>
      <w:ind w:left="720"/>
    </w:pPr>
  </w:style>
  <w:style w:type="character" w:customStyle="1" w:styleId="BodyTextChar">
    <w:name w:val="Body Text Char"/>
    <w:link w:val="BodyText"/>
    <w:rsid w:val="000442B1"/>
    <w:rPr>
      <w:szCs w:val="24"/>
      <w:lang w:val="en-US" w:eastAsia="en-US" w:bidi="ar-SA"/>
    </w:rPr>
  </w:style>
  <w:style w:type="character" w:customStyle="1" w:styleId="Heading3Char">
    <w:name w:val="Heading 3 Char"/>
    <w:link w:val="Heading3"/>
    <w:uiPriority w:val="9"/>
    <w:rsid w:val="00295A4F"/>
    <w:rPr>
      <w:smallCaps/>
      <w:spacing w:val="5"/>
      <w:sz w:val="24"/>
      <w:szCs w:val="24"/>
    </w:rPr>
  </w:style>
  <w:style w:type="paragraph" w:customStyle="1" w:styleId="Totals">
    <w:name w:val="Totals"/>
    <w:basedOn w:val="Normal"/>
    <w:rsid w:val="000442B1"/>
    <w:pPr>
      <w:tabs>
        <w:tab w:val="right" w:pos="7200"/>
      </w:tabs>
      <w:spacing w:before="120" w:after="120"/>
      <w:ind w:left="1440"/>
    </w:pPr>
  </w:style>
  <w:style w:type="paragraph" w:styleId="DocumentMap">
    <w:name w:val="Document Map"/>
    <w:basedOn w:val="Normal"/>
    <w:semiHidden/>
    <w:rsid w:val="00297F93"/>
    <w:pPr>
      <w:shd w:val="clear" w:color="auto" w:fill="000080"/>
    </w:pPr>
    <w:rPr>
      <w:rFonts w:ascii="Tahoma" w:hAnsi="Tahoma" w:cs="Tahoma"/>
    </w:rPr>
  </w:style>
  <w:style w:type="paragraph" w:styleId="FootnoteText">
    <w:name w:val="footnote text"/>
    <w:basedOn w:val="Normal"/>
    <w:semiHidden/>
    <w:rsid w:val="00A26A58"/>
  </w:style>
  <w:style w:type="character" w:styleId="FootnoteReference">
    <w:name w:val="footnote reference"/>
    <w:semiHidden/>
    <w:rsid w:val="00A26A58"/>
    <w:rPr>
      <w:vertAlign w:val="superscript"/>
    </w:rPr>
  </w:style>
  <w:style w:type="character" w:styleId="CommentReference">
    <w:name w:val="annotation reference"/>
    <w:semiHidden/>
    <w:rsid w:val="00A26A58"/>
    <w:rPr>
      <w:sz w:val="16"/>
      <w:szCs w:val="16"/>
    </w:rPr>
  </w:style>
  <w:style w:type="paragraph" w:styleId="CommentText">
    <w:name w:val="annotation text"/>
    <w:basedOn w:val="Normal"/>
    <w:semiHidden/>
    <w:rsid w:val="00A26A58"/>
  </w:style>
  <w:style w:type="paragraph" w:styleId="CommentSubject">
    <w:name w:val="annotation subject"/>
    <w:basedOn w:val="CommentText"/>
    <w:next w:val="CommentText"/>
    <w:semiHidden/>
    <w:rsid w:val="00A26A58"/>
    <w:rPr>
      <w:b/>
      <w:bCs/>
    </w:rPr>
  </w:style>
  <w:style w:type="paragraph" w:customStyle="1" w:styleId="ColorfulShading-Accent11">
    <w:name w:val="Colorful Shading - Accent 11"/>
    <w:hidden/>
    <w:uiPriority w:val="99"/>
    <w:semiHidden/>
    <w:rsid w:val="00D75A38"/>
    <w:pPr>
      <w:spacing w:after="200" w:line="276" w:lineRule="auto"/>
      <w:jc w:val="both"/>
    </w:pPr>
    <w:rPr>
      <w:sz w:val="22"/>
      <w:szCs w:val="24"/>
      <w:lang w:eastAsia="en-US" w:bidi="en-US"/>
    </w:rPr>
  </w:style>
  <w:style w:type="character" w:styleId="Hyperlink">
    <w:name w:val="Hyperlink"/>
    <w:rsid w:val="00A749A2"/>
    <w:rPr>
      <w:color w:val="0000FF"/>
      <w:u w:val="single"/>
    </w:rPr>
  </w:style>
  <w:style w:type="character" w:customStyle="1" w:styleId="Heading1Char">
    <w:name w:val="Heading 1 Char"/>
    <w:link w:val="Heading1"/>
    <w:uiPriority w:val="9"/>
    <w:rsid w:val="00295A4F"/>
    <w:rPr>
      <w:smallCaps/>
      <w:spacing w:val="5"/>
      <w:sz w:val="32"/>
      <w:szCs w:val="32"/>
    </w:rPr>
  </w:style>
  <w:style w:type="character" w:customStyle="1" w:styleId="Heading2Char">
    <w:name w:val="Heading 2 Char"/>
    <w:link w:val="Heading2"/>
    <w:uiPriority w:val="9"/>
    <w:rsid w:val="00295A4F"/>
    <w:rPr>
      <w:smallCaps/>
      <w:spacing w:val="5"/>
      <w:sz w:val="28"/>
      <w:szCs w:val="28"/>
    </w:rPr>
  </w:style>
  <w:style w:type="character" w:customStyle="1" w:styleId="Heading4Char">
    <w:name w:val="Heading 4 Char"/>
    <w:link w:val="Heading4"/>
    <w:uiPriority w:val="9"/>
    <w:semiHidden/>
    <w:rsid w:val="00295A4F"/>
    <w:rPr>
      <w:smallCaps/>
      <w:spacing w:val="10"/>
      <w:sz w:val="22"/>
      <w:szCs w:val="22"/>
    </w:rPr>
  </w:style>
  <w:style w:type="character" w:customStyle="1" w:styleId="Heading5Char">
    <w:name w:val="Heading 5 Char"/>
    <w:link w:val="Heading5"/>
    <w:uiPriority w:val="9"/>
    <w:semiHidden/>
    <w:rsid w:val="00295A4F"/>
    <w:rPr>
      <w:smallCaps/>
      <w:color w:val="943634"/>
      <w:spacing w:val="10"/>
      <w:sz w:val="22"/>
      <w:szCs w:val="26"/>
    </w:rPr>
  </w:style>
  <w:style w:type="character" w:customStyle="1" w:styleId="Heading6Char">
    <w:name w:val="Heading 6 Char"/>
    <w:link w:val="Heading6"/>
    <w:uiPriority w:val="9"/>
    <w:semiHidden/>
    <w:rsid w:val="00295A4F"/>
    <w:rPr>
      <w:smallCaps/>
      <w:color w:val="C0504D"/>
      <w:spacing w:val="5"/>
      <w:sz w:val="22"/>
    </w:rPr>
  </w:style>
  <w:style w:type="character" w:customStyle="1" w:styleId="Heading7Char">
    <w:name w:val="Heading 7 Char"/>
    <w:link w:val="Heading7"/>
    <w:uiPriority w:val="9"/>
    <w:semiHidden/>
    <w:rsid w:val="00295A4F"/>
    <w:rPr>
      <w:b/>
      <w:smallCaps/>
      <w:color w:val="C0504D"/>
      <w:spacing w:val="10"/>
    </w:rPr>
  </w:style>
  <w:style w:type="character" w:customStyle="1" w:styleId="Heading8Char">
    <w:name w:val="Heading 8 Char"/>
    <w:link w:val="Heading8"/>
    <w:uiPriority w:val="9"/>
    <w:semiHidden/>
    <w:rsid w:val="00295A4F"/>
    <w:rPr>
      <w:b/>
      <w:i/>
      <w:smallCaps/>
      <w:color w:val="943634"/>
    </w:rPr>
  </w:style>
  <w:style w:type="character" w:customStyle="1" w:styleId="Heading9Char">
    <w:name w:val="Heading 9 Char"/>
    <w:link w:val="Heading9"/>
    <w:uiPriority w:val="9"/>
    <w:semiHidden/>
    <w:rsid w:val="00295A4F"/>
    <w:rPr>
      <w:b/>
      <w:i/>
      <w:smallCaps/>
      <w:color w:val="622423"/>
    </w:rPr>
  </w:style>
  <w:style w:type="paragraph" w:styleId="Caption">
    <w:name w:val="caption"/>
    <w:basedOn w:val="Normal"/>
    <w:next w:val="Normal"/>
    <w:uiPriority w:val="35"/>
    <w:qFormat/>
    <w:rsid w:val="00295A4F"/>
    <w:rPr>
      <w:b/>
      <w:bCs/>
      <w:caps/>
      <w:sz w:val="16"/>
      <w:szCs w:val="18"/>
    </w:rPr>
  </w:style>
  <w:style w:type="paragraph" w:styleId="Title">
    <w:name w:val="Title"/>
    <w:basedOn w:val="Normal"/>
    <w:next w:val="Normal"/>
    <w:link w:val="TitleChar"/>
    <w:uiPriority w:val="10"/>
    <w:qFormat/>
    <w:rsid w:val="00295A4F"/>
    <w:pPr>
      <w:pBdr>
        <w:top w:val="single" w:sz="12" w:space="1" w:color="C0504D"/>
      </w:pBdr>
      <w:spacing w:line="240" w:lineRule="auto"/>
      <w:jc w:val="right"/>
    </w:pPr>
    <w:rPr>
      <w:smallCaps/>
      <w:sz w:val="48"/>
      <w:szCs w:val="48"/>
    </w:rPr>
  </w:style>
  <w:style w:type="character" w:customStyle="1" w:styleId="TitleChar">
    <w:name w:val="Title Char"/>
    <w:link w:val="Title"/>
    <w:uiPriority w:val="10"/>
    <w:rsid w:val="00295A4F"/>
    <w:rPr>
      <w:smallCaps/>
      <w:sz w:val="48"/>
      <w:szCs w:val="48"/>
    </w:rPr>
  </w:style>
  <w:style w:type="paragraph" w:styleId="Subtitle">
    <w:name w:val="Subtitle"/>
    <w:basedOn w:val="Normal"/>
    <w:next w:val="Normal"/>
    <w:link w:val="SubtitleChar"/>
    <w:uiPriority w:val="11"/>
    <w:qFormat/>
    <w:rsid w:val="00295A4F"/>
    <w:pPr>
      <w:spacing w:after="720" w:line="240" w:lineRule="auto"/>
      <w:jc w:val="right"/>
    </w:pPr>
    <w:rPr>
      <w:rFonts w:ascii="Cambria" w:eastAsia="MS Gothic" w:hAnsi="Cambria"/>
      <w:szCs w:val="22"/>
    </w:rPr>
  </w:style>
  <w:style w:type="character" w:customStyle="1" w:styleId="SubtitleChar">
    <w:name w:val="Subtitle Char"/>
    <w:link w:val="Subtitle"/>
    <w:uiPriority w:val="11"/>
    <w:rsid w:val="00295A4F"/>
    <w:rPr>
      <w:rFonts w:ascii="Cambria" w:eastAsia="MS Gothic" w:hAnsi="Cambria" w:cs="Times New Roman"/>
      <w:szCs w:val="22"/>
    </w:rPr>
  </w:style>
  <w:style w:type="character" w:styleId="Strong">
    <w:name w:val="Strong"/>
    <w:uiPriority w:val="22"/>
    <w:qFormat/>
    <w:rsid w:val="00295A4F"/>
    <w:rPr>
      <w:b/>
      <w:color w:val="C0504D"/>
    </w:rPr>
  </w:style>
  <w:style w:type="character" w:styleId="Emphasis">
    <w:name w:val="Emphasis"/>
    <w:uiPriority w:val="20"/>
    <w:qFormat/>
    <w:rsid w:val="00295A4F"/>
    <w:rPr>
      <w:b/>
      <w:i/>
      <w:spacing w:val="10"/>
    </w:rPr>
  </w:style>
  <w:style w:type="paragraph" w:customStyle="1" w:styleId="MediumGrid21">
    <w:name w:val="Medium Grid 21"/>
    <w:basedOn w:val="Normal"/>
    <w:link w:val="MediumGrid2Char"/>
    <w:uiPriority w:val="1"/>
    <w:qFormat/>
    <w:rsid w:val="00295A4F"/>
    <w:pPr>
      <w:spacing w:after="0" w:line="240" w:lineRule="auto"/>
    </w:pPr>
  </w:style>
  <w:style w:type="character" w:customStyle="1" w:styleId="MediumGrid2Char">
    <w:name w:val="Medium Grid 2 Char"/>
    <w:basedOn w:val="DefaultParagraphFont"/>
    <w:link w:val="MediumGrid21"/>
    <w:uiPriority w:val="1"/>
    <w:rsid w:val="00295A4F"/>
  </w:style>
  <w:style w:type="paragraph" w:customStyle="1" w:styleId="ColorfulList-Accent11">
    <w:name w:val="Colorful List - Accent 11"/>
    <w:basedOn w:val="Normal"/>
    <w:uiPriority w:val="34"/>
    <w:qFormat/>
    <w:rsid w:val="00295A4F"/>
    <w:pPr>
      <w:ind w:left="720"/>
      <w:contextualSpacing/>
    </w:pPr>
  </w:style>
  <w:style w:type="paragraph" w:customStyle="1" w:styleId="ColorfulGrid-Accent11">
    <w:name w:val="Colorful Grid - Accent 11"/>
    <w:basedOn w:val="Normal"/>
    <w:next w:val="Normal"/>
    <w:link w:val="ColorfulGrid-Accent1Char"/>
    <w:uiPriority w:val="29"/>
    <w:qFormat/>
    <w:rsid w:val="00295A4F"/>
    <w:rPr>
      <w:i/>
    </w:rPr>
  </w:style>
  <w:style w:type="character" w:customStyle="1" w:styleId="ColorfulGrid-Accent1Char">
    <w:name w:val="Colorful Grid - Accent 1 Char"/>
    <w:link w:val="ColorfulGrid-Accent11"/>
    <w:uiPriority w:val="29"/>
    <w:rsid w:val="00295A4F"/>
    <w:rPr>
      <w:i/>
    </w:rPr>
  </w:style>
  <w:style w:type="paragraph" w:customStyle="1" w:styleId="LightShading-Accent21">
    <w:name w:val="Light Shading - Accent 21"/>
    <w:basedOn w:val="Normal"/>
    <w:next w:val="Normal"/>
    <w:link w:val="LightShading-Accent2Char"/>
    <w:uiPriority w:val="30"/>
    <w:qFormat/>
    <w:rsid w:val="00295A4F"/>
    <w:pPr>
      <w:pBdr>
        <w:top w:val="single" w:sz="8" w:space="10" w:color="943634"/>
        <w:left w:val="single" w:sz="8" w:space="10" w:color="943634"/>
        <w:bottom w:val="single" w:sz="8" w:space="10" w:color="943634"/>
        <w:right w:val="single" w:sz="8" w:space="10" w:color="943634"/>
      </w:pBdr>
      <w:shd w:val="clear" w:color="auto" w:fill="C0504D"/>
      <w:spacing w:before="140" w:after="140"/>
      <w:ind w:left="1440" w:right="1440"/>
    </w:pPr>
    <w:rPr>
      <w:b/>
      <w:i/>
      <w:color w:val="FFFFFF"/>
    </w:rPr>
  </w:style>
  <w:style w:type="character" w:customStyle="1" w:styleId="LightShading-Accent2Char">
    <w:name w:val="Light Shading - Accent 2 Char"/>
    <w:link w:val="LightShading-Accent21"/>
    <w:uiPriority w:val="30"/>
    <w:rsid w:val="00295A4F"/>
    <w:rPr>
      <w:b/>
      <w:i/>
      <w:color w:val="FFFFFF"/>
      <w:shd w:val="clear" w:color="auto" w:fill="C0504D"/>
    </w:rPr>
  </w:style>
  <w:style w:type="character" w:customStyle="1" w:styleId="PlainTable31">
    <w:name w:val="Plain Table 31"/>
    <w:uiPriority w:val="19"/>
    <w:qFormat/>
    <w:rsid w:val="00295A4F"/>
    <w:rPr>
      <w:i/>
    </w:rPr>
  </w:style>
  <w:style w:type="character" w:customStyle="1" w:styleId="PlainTable41">
    <w:name w:val="Plain Table 41"/>
    <w:uiPriority w:val="21"/>
    <w:qFormat/>
    <w:rsid w:val="00295A4F"/>
    <w:rPr>
      <w:b/>
      <w:i/>
      <w:color w:val="C0504D"/>
      <w:spacing w:val="10"/>
    </w:rPr>
  </w:style>
  <w:style w:type="character" w:customStyle="1" w:styleId="PlainTable51">
    <w:name w:val="Plain Table 51"/>
    <w:uiPriority w:val="31"/>
    <w:qFormat/>
    <w:rsid w:val="00295A4F"/>
    <w:rPr>
      <w:b/>
    </w:rPr>
  </w:style>
  <w:style w:type="character" w:customStyle="1" w:styleId="TableGridLight1">
    <w:name w:val="Table Grid Light1"/>
    <w:uiPriority w:val="32"/>
    <w:qFormat/>
    <w:rsid w:val="00295A4F"/>
    <w:rPr>
      <w:b/>
      <w:bCs/>
      <w:smallCaps/>
      <w:spacing w:val="5"/>
      <w:sz w:val="22"/>
      <w:szCs w:val="22"/>
      <w:u w:val="single"/>
    </w:rPr>
  </w:style>
  <w:style w:type="character" w:customStyle="1" w:styleId="GridTable1Light1">
    <w:name w:val="Grid Table 1 Light1"/>
    <w:uiPriority w:val="33"/>
    <w:qFormat/>
    <w:rsid w:val="00295A4F"/>
    <w:rPr>
      <w:rFonts w:ascii="Cambria" w:eastAsia="MS Gothic" w:hAnsi="Cambria" w:cs="Times New Roman"/>
      <w:i/>
      <w:iCs/>
      <w:sz w:val="20"/>
      <w:szCs w:val="20"/>
    </w:rPr>
  </w:style>
  <w:style w:type="paragraph" w:customStyle="1" w:styleId="GridTable31">
    <w:name w:val="Grid Table 31"/>
    <w:basedOn w:val="Heading1"/>
    <w:next w:val="Normal"/>
    <w:uiPriority w:val="39"/>
    <w:semiHidden/>
    <w:unhideWhenUsed/>
    <w:qFormat/>
    <w:rsid w:val="00295A4F"/>
    <w:pPr>
      <w:outlineLvl w:val="9"/>
    </w:pPr>
  </w:style>
  <w:style w:type="table" w:styleId="TableGrid">
    <w:name w:val="Table Grid"/>
    <w:basedOn w:val="TableNormal"/>
    <w:rsid w:val="002D3C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2F3AF5"/>
    <w:rPr>
      <w:color w:val="800080"/>
      <w:u w:val="single"/>
    </w:rPr>
  </w:style>
  <w:style w:type="paragraph" w:styleId="ListParagraph">
    <w:name w:val="List Paragraph"/>
    <w:basedOn w:val="Normal"/>
    <w:uiPriority w:val="72"/>
    <w:qFormat/>
    <w:rsid w:val="00F1038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90431">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STEVEK~1\LOCALS~1\Temp\TCD147.tmp\Proposal%20with%20cover%20lett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5DD89F622BF8E04D951E3828AD2EF33C" ma:contentTypeVersion="4" ma:contentTypeDescription="Create a new document." ma:contentTypeScope="" ma:versionID="03798568eeee41c72fd2f7e6e12af30a">
  <xsd:schema xmlns:xsd="http://www.w3.org/2001/XMLSchema" xmlns:xs="http://www.w3.org/2001/XMLSchema" xmlns:p="http://schemas.microsoft.com/office/2006/metadata/properties" xmlns:ns2="7a025148-05ba-450a-9b85-147e90ac7aed" xmlns:ns3="b4e8527b-3c6c-4cf9-a090-54a9e37d07ec" targetNamespace="http://schemas.microsoft.com/office/2006/metadata/properties" ma:root="true" ma:fieldsID="84b161faf77a1827e2fe5ce358ae512d" ns2:_="" ns3:_="">
    <xsd:import namespace="7a025148-05ba-450a-9b85-147e90ac7aed"/>
    <xsd:import namespace="b4e8527b-3c6c-4cf9-a090-54a9e37d07e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025148-05ba-450a-9b85-147e90ac7ae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4e8527b-3c6c-4cf9-a090-54a9e37d07ec"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0D765CC-A4AE-46A3-8787-9599B58DFC56}">
  <ds:schemaRefs>
    <ds:schemaRef ds:uri="http://schemas.microsoft.com/office/2006/metadata/properties"/>
  </ds:schemaRefs>
</ds:datastoreItem>
</file>

<file path=customXml/itemProps2.xml><?xml version="1.0" encoding="utf-8"?>
<ds:datastoreItem xmlns:ds="http://schemas.openxmlformats.org/officeDocument/2006/customXml" ds:itemID="{28E617C1-31C9-477B-BE6F-3CB77881BD5C}">
  <ds:schemaRefs>
    <ds:schemaRef ds:uri="http://schemas.openxmlformats.org/officeDocument/2006/bibliography"/>
  </ds:schemaRefs>
</ds:datastoreItem>
</file>

<file path=customXml/itemProps3.xml><?xml version="1.0" encoding="utf-8"?>
<ds:datastoreItem xmlns:ds="http://schemas.openxmlformats.org/officeDocument/2006/customXml" ds:itemID="{5A9EEA26-A37F-4D45-8CED-123DBA4800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025148-05ba-450a-9b85-147e90ac7aed"/>
    <ds:schemaRef ds:uri="b4e8527b-3c6c-4cf9-a090-54a9e37d07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C732AF2-9351-40B2-8052-68DC57FB4E8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Proposal with cover letter</Template>
  <TotalTime>7</TotalTime>
  <Pages>4</Pages>
  <Words>1178</Words>
  <Characters>6751</Characters>
  <Application>Microsoft Office Word</Application>
  <DocSecurity>4</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Round Lake Publishing</Company>
  <LinksUpToDate>false</LinksUpToDate>
  <CharactersWithSpaces>7914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kradas</dc:creator>
  <cp:keywords/>
  <cp:lastModifiedBy>Matt Thompson</cp:lastModifiedBy>
  <cp:revision>2</cp:revision>
  <cp:lastPrinted>2016-03-01T13:00:00Z</cp:lastPrinted>
  <dcterms:created xsi:type="dcterms:W3CDTF">2022-02-23T14:47:00Z</dcterms:created>
  <dcterms:modified xsi:type="dcterms:W3CDTF">2022-02-23T14:47:00Z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TC010185501033</vt:lpwstr>
  </property>
  <property fmtid="{D5CDD505-2E9C-101B-9397-08002B2CF9AE}" pid="3" name="ContentTypeId">
    <vt:lpwstr>0x0101005DD89F622BF8E04D951E3828AD2EF33C</vt:lpwstr>
  </property>
</Properties>
</file>