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F9FDD" w14:textId="77777777" w:rsidR="003B4466" w:rsidRDefault="00000000">
      <w:pPr>
        <w:spacing w:before="60" w:after="60" w:line="276" w:lineRule="auto"/>
        <w:ind w:left="0" w:firstLine="0"/>
        <w:jc w:val="center"/>
        <w:rPr>
          <w:rFonts w:ascii="Helvetica Neue" w:eastAsia="Helvetica Neue" w:hAnsi="Helvetica Neue" w:cs="Helvetica Neue"/>
          <w:b/>
          <w:color w:val="20124D"/>
          <w:sz w:val="28"/>
          <w:szCs w:val="28"/>
        </w:rPr>
      </w:pPr>
      <w:r>
        <w:rPr>
          <w:rFonts w:ascii="Helvetica Neue" w:eastAsia="Helvetica Neue" w:hAnsi="Helvetica Neue" w:cs="Helvetica Neue"/>
          <w:b/>
          <w:color w:val="20124D"/>
          <w:sz w:val="28"/>
          <w:szCs w:val="28"/>
        </w:rPr>
        <w:t>Fraud research</w:t>
      </w:r>
    </w:p>
    <w:p w14:paraId="5244BDD3" w14:textId="77777777" w:rsidR="003B4466" w:rsidRDefault="003B4466">
      <w:pPr>
        <w:spacing w:before="60" w:after="60" w:line="276" w:lineRule="auto"/>
        <w:ind w:left="0" w:firstLine="0"/>
        <w:jc w:val="center"/>
        <w:rPr>
          <w:color w:val="20124D"/>
          <w:sz w:val="28"/>
          <w:szCs w:val="28"/>
        </w:rPr>
      </w:pPr>
    </w:p>
    <w:p w14:paraId="32331EA5" w14:textId="77777777" w:rsidR="003B4466" w:rsidRDefault="00000000">
      <w:pPr>
        <w:spacing w:before="60" w:after="60" w:line="276" w:lineRule="auto"/>
        <w:ind w:left="0" w:firstLine="0"/>
        <w:jc w:val="center"/>
        <w:rPr>
          <w:color w:val="20124D"/>
          <w:sz w:val="28"/>
          <w:szCs w:val="28"/>
        </w:rPr>
      </w:pPr>
      <w:r>
        <w:rPr>
          <w:color w:val="20124D"/>
          <w:sz w:val="28"/>
          <w:szCs w:val="28"/>
        </w:rPr>
        <w:t xml:space="preserve">Privacy Notice </w:t>
      </w:r>
    </w:p>
    <w:p w14:paraId="6E2B755B" w14:textId="77777777" w:rsidR="003B4466" w:rsidRDefault="003B4466">
      <w:pPr>
        <w:spacing w:line="276" w:lineRule="auto"/>
        <w:ind w:left="0" w:firstLine="0"/>
        <w:jc w:val="both"/>
        <w:rPr>
          <w:color w:val="20124D"/>
          <w:sz w:val="28"/>
          <w:szCs w:val="28"/>
        </w:rPr>
      </w:pPr>
    </w:p>
    <w:p w14:paraId="144226F6" w14:textId="77777777" w:rsidR="003B4466" w:rsidRDefault="00000000">
      <w:pPr>
        <w:spacing w:line="276" w:lineRule="auto"/>
        <w:ind w:left="0" w:firstLine="0"/>
        <w:jc w:val="both"/>
      </w:pPr>
      <w:r>
        <w:t xml:space="preserve">At Crest, we are committed to protecting and respecting your privacy. This privacy notice sets out how we will collect and use your personal data if you are a participant in research activities as part of this project. </w:t>
      </w:r>
    </w:p>
    <w:p w14:paraId="48DD6B6E" w14:textId="77777777" w:rsidR="003B4466" w:rsidRDefault="003B4466">
      <w:pPr>
        <w:spacing w:line="276" w:lineRule="auto"/>
        <w:ind w:left="0" w:firstLine="0"/>
        <w:jc w:val="both"/>
      </w:pPr>
    </w:p>
    <w:p w14:paraId="716F4069" w14:textId="77777777" w:rsidR="003B4466" w:rsidRDefault="00000000">
      <w:pPr>
        <w:pStyle w:val="Heading1"/>
        <w:keepLines/>
        <w:spacing w:before="240" w:after="60"/>
        <w:ind w:left="0" w:firstLine="0"/>
      </w:pPr>
      <w:bookmarkStart w:id="0" w:name="_9pio69h84vc2" w:colFirst="0" w:colLast="0"/>
      <w:bookmarkEnd w:id="0"/>
      <w:r>
        <w:t>What information do we collect about you?</w:t>
      </w:r>
    </w:p>
    <w:p w14:paraId="5406FA19" w14:textId="77777777" w:rsidR="003B4466" w:rsidRDefault="00000000">
      <w:pPr>
        <w:pBdr>
          <w:top w:val="none" w:sz="0" w:space="4" w:color="000000"/>
          <w:bottom w:val="none" w:sz="0" w:space="7" w:color="000000"/>
        </w:pBdr>
        <w:shd w:val="clear" w:color="auto" w:fill="FFFFFF"/>
        <w:spacing w:before="60" w:after="60" w:line="276" w:lineRule="auto"/>
        <w:ind w:left="0" w:firstLine="0"/>
        <w:rPr>
          <w:color w:val="323132"/>
        </w:rPr>
      </w:pPr>
      <w:r>
        <w:rPr>
          <w:color w:val="323132"/>
        </w:rPr>
        <w:t xml:space="preserve">The personal data we collect and process  about you </w:t>
      </w:r>
      <w:r>
        <w:rPr>
          <w:rFonts w:ascii="Helvetica Neue" w:eastAsia="Helvetica Neue" w:hAnsi="Helvetica Neue" w:cs="Helvetica Neue"/>
          <w:b/>
          <w:color w:val="323132"/>
        </w:rPr>
        <w:t>may</w:t>
      </w:r>
      <w:r>
        <w:rPr>
          <w:color w:val="323132"/>
        </w:rPr>
        <w:t xml:space="preserve"> include your:</w:t>
      </w:r>
    </w:p>
    <w:p w14:paraId="2AB577F6" w14:textId="77777777" w:rsidR="003B4466" w:rsidRDefault="00000000">
      <w:pPr>
        <w:numPr>
          <w:ilvl w:val="0"/>
          <w:numId w:val="1"/>
        </w:numPr>
        <w:pBdr>
          <w:top w:val="none" w:sz="0" w:space="4" w:color="000000"/>
          <w:bottom w:val="none" w:sz="0" w:space="7" w:color="000000"/>
        </w:pBdr>
        <w:shd w:val="clear" w:color="auto" w:fill="FFFFFF"/>
        <w:spacing w:before="60" w:after="60" w:line="276" w:lineRule="auto"/>
        <w:ind w:left="960"/>
      </w:pPr>
      <w:r>
        <w:rPr>
          <w:color w:val="323132"/>
        </w:rPr>
        <w:t>full name</w:t>
      </w:r>
    </w:p>
    <w:p w14:paraId="0EC7DAE8" w14:textId="77777777" w:rsidR="003B4466" w:rsidRDefault="00000000">
      <w:pPr>
        <w:numPr>
          <w:ilvl w:val="0"/>
          <w:numId w:val="1"/>
        </w:numPr>
        <w:pBdr>
          <w:top w:val="none" w:sz="0" w:space="4" w:color="000000"/>
          <w:bottom w:val="none" w:sz="0" w:space="7" w:color="000000"/>
        </w:pBdr>
        <w:shd w:val="clear" w:color="auto" w:fill="FFFFFF"/>
        <w:spacing w:before="60" w:after="60" w:line="276" w:lineRule="auto"/>
        <w:ind w:left="960"/>
      </w:pPr>
      <w:r>
        <w:rPr>
          <w:color w:val="323132"/>
        </w:rPr>
        <w:t>email address</w:t>
      </w:r>
    </w:p>
    <w:p w14:paraId="2425B526" w14:textId="77777777" w:rsidR="003B4466" w:rsidRDefault="00000000">
      <w:pPr>
        <w:numPr>
          <w:ilvl w:val="0"/>
          <w:numId w:val="1"/>
        </w:numPr>
        <w:pBdr>
          <w:top w:val="none" w:sz="0" w:space="4" w:color="000000"/>
          <w:bottom w:val="none" w:sz="0" w:space="7" w:color="000000"/>
        </w:pBdr>
        <w:shd w:val="clear" w:color="auto" w:fill="FFFFFF"/>
        <w:spacing w:before="60" w:after="60" w:line="276" w:lineRule="auto"/>
        <w:ind w:left="960"/>
      </w:pPr>
      <w:r>
        <w:rPr>
          <w:color w:val="323132"/>
        </w:rPr>
        <w:t>the area you live in</w:t>
      </w:r>
    </w:p>
    <w:p w14:paraId="55A3357D" w14:textId="77777777" w:rsidR="003B4466" w:rsidRDefault="00000000">
      <w:pPr>
        <w:numPr>
          <w:ilvl w:val="0"/>
          <w:numId w:val="1"/>
        </w:numPr>
        <w:pBdr>
          <w:top w:val="none" w:sz="0" w:space="4" w:color="000000"/>
          <w:bottom w:val="none" w:sz="0" w:space="7" w:color="000000"/>
        </w:pBdr>
        <w:shd w:val="clear" w:color="auto" w:fill="FFFFFF"/>
        <w:spacing w:before="60" w:after="60" w:line="276" w:lineRule="auto"/>
        <w:ind w:left="960"/>
      </w:pPr>
      <w:r>
        <w:rPr>
          <w:color w:val="323132"/>
        </w:rPr>
        <w:t>ethnicity</w:t>
      </w:r>
    </w:p>
    <w:p w14:paraId="7147EF92" w14:textId="77777777" w:rsidR="003B4466" w:rsidRDefault="00000000">
      <w:pPr>
        <w:numPr>
          <w:ilvl w:val="0"/>
          <w:numId w:val="1"/>
        </w:numPr>
        <w:pBdr>
          <w:top w:val="none" w:sz="0" w:space="4" w:color="000000"/>
          <w:bottom w:val="none" w:sz="0" w:space="7" w:color="000000"/>
        </w:pBdr>
        <w:shd w:val="clear" w:color="auto" w:fill="FFFFFF"/>
        <w:spacing w:before="60" w:after="60" w:line="276" w:lineRule="auto"/>
        <w:ind w:left="960"/>
      </w:pPr>
      <w:r>
        <w:rPr>
          <w:color w:val="323132"/>
        </w:rPr>
        <w:t>religion</w:t>
      </w:r>
    </w:p>
    <w:p w14:paraId="6FBEBB35" w14:textId="77777777" w:rsidR="003B4466" w:rsidRDefault="00000000">
      <w:pPr>
        <w:numPr>
          <w:ilvl w:val="0"/>
          <w:numId w:val="1"/>
        </w:numPr>
        <w:pBdr>
          <w:top w:val="none" w:sz="0" w:space="4" w:color="000000"/>
          <w:bottom w:val="none" w:sz="0" w:space="7" w:color="000000"/>
        </w:pBdr>
        <w:shd w:val="clear" w:color="auto" w:fill="FFFFFF"/>
        <w:spacing w:before="60" w:after="60" w:line="276" w:lineRule="auto"/>
        <w:ind w:left="960"/>
      </w:pPr>
      <w:r>
        <w:rPr>
          <w:color w:val="323132"/>
        </w:rPr>
        <w:t>age</w:t>
      </w:r>
    </w:p>
    <w:p w14:paraId="0320D42C" w14:textId="77777777" w:rsidR="003B4466" w:rsidRDefault="00000000">
      <w:pPr>
        <w:numPr>
          <w:ilvl w:val="0"/>
          <w:numId w:val="1"/>
        </w:numPr>
        <w:pBdr>
          <w:top w:val="none" w:sz="0" w:space="4" w:color="000000"/>
          <w:bottom w:val="none" w:sz="0" w:space="7" w:color="000000"/>
        </w:pBdr>
        <w:shd w:val="clear" w:color="auto" w:fill="FFFFFF"/>
        <w:spacing w:before="60" w:after="60" w:line="276" w:lineRule="auto"/>
        <w:ind w:left="960"/>
      </w:pPr>
      <w:r>
        <w:rPr>
          <w:color w:val="323132"/>
        </w:rPr>
        <w:t>gender</w:t>
      </w:r>
    </w:p>
    <w:p w14:paraId="1D784F76" w14:textId="77777777" w:rsidR="003B4466" w:rsidRDefault="00000000">
      <w:pPr>
        <w:numPr>
          <w:ilvl w:val="0"/>
          <w:numId w:val="1"/>
        </w:numPr>
        <w:pBdr>
          <w:top w:val="none" w:sz="0" w:space="4" w:color="000000"/>
          <w:bottom w:val="none" w:sz="0" w:space="7" w:color="000000"/>
        </w:pBdr>
        <w:shd w:val="clear" w:color="auto" w:fill="FFFFFF"/>
        <w:spacing w:before="60" w:after="60" w:line="276" w:lineRule="auto"/>
        <w:ind w:left="960"/>
      </w:pPr>
      <w:r>
        <w:rPr>
          <w:color w:val="323132"/>
        </w:rPr>
        <w:t>sexual orientation</w:t>
      </w:r>
    </w:p>
    <w:p w14:paraId="2B8D338B" w14:textId="77777777" w:rsidR="003B4466" w:rsidRDefault="00000000">
      <w:pPr>
        <w:numPr>
          <w:ilvl w:val="0"/>
          <w:numId w:val="1"/>
        </w:numPr>
        <w:pBdr>
          <w:top w:val="none" w:sz="0" w:space="4" w:color="000000"/>
          <w:bottom w:val="none" w:sz="0" w:space="7" w:color="000000"/>
        </w:pBdr>
        <w:shd w:val="clear" w:color="auto" w:fill="FFFFFF"/>
        <w:spacing w:before="60" w:after="60" w:line="276" w:lineRule="auto"/>
        <w:ind w:left="960"/>
      </w:pPr>
      <w:r>
        <w:rPr>
          <w:color w:val="323132"/>
        </w:rPr>
        <w:t>disability (physical or mental impairment)</w:t>
      </w:r>
    </w:p>
    <w:p w14:paraId="62FF2586" w14:textId="77777777" w:rsidR="003B4466" w:rsidRDefault="00000000">
      <w:pPr>
        <w:numPr>
          <w:ilvl w:val="0"/>
          <w:numId w:val="1"/>
        </w:numPr>
        <w:pBdr>
          <w:top w:val="none" w:sz="0" w:space="4" w:color="000000"/>
          <w:bottom w:val="none" w:sz="0" w:space="7" w:color="000000"/>
        </w:pBdr>
        <w:shd w:val="clear" w:color="auto" w:fill="FFFFFF"/>
        <w:spacing w:before="60" w:after="60" w:line="276" w:lineRule="auto"/>
        <w:ind w:left="960"/>
      </w:pPr>
      <w:r>
        <w:rPr>
          <w:color w:val="323132"/>
        </w:rPr>
        <w:t>information revealed during the interviews which you provide with full consent</w:t>
      </w:r>
    </w:p>
    <w:p w14:paraId="714F7133" w14:textId="77777777" w:rsidR="003B4466" w:rsidRDefault="003B4466">
      <w:pPr>
        <w:numPr>
          <w:ilvl w:val="0"/>
          <w:numId w:val="1"/>
        </w:numPr>
        <w:pBdr>
          <w:top w:val="none" w:sz="0" w:space="4" w:color="000000"/>
          <w:bottom w:val="none" w:sz="0" w:space="7" w:color="000000"/>
        </w:pBdr>
        <w:shd w:val="clear" w:color="auto" w:fill="FFFFFF"/>
        <w:spacing w:before="60" w:after="60" w:line="276" w:lineRule="auto"/>
        <w:ind w:left="960"/>
      </w:pPr>
    </w:p>
    <w:p w14:paraId="0FB6A478" w14:textId="77777777" w:rsidR="003B4466" w:rsidRDefault="00000000">
      <w:pPr>
        <w:pBdr>
          <w:top w:val="none" w:sz="0" w:space="4" w:color="000000"/>
          <w:bottom w:val="none" w:sz="0" w:space="7" w:color="000000"/>
        </w:pBdr>
        <w:shd w:val="clear" w:color="auto" w:fill="FFFFFF"/>
        <w:spacing w:before="60" w:after="60" w:line="276" w:lineRule="auto"/>
        <w:ind w:left="0" w:firstLine="0"/>
        <w:rPr>
          <w:sz w:val="26"/>
          <w:szCs w:val="26"/>
        </w:rPr>
      </w:pPr>
      <w:r>
        <w:rPr>
          <w:color w:val="323132"/>
        </w:rPr>
        <w:t xml:space="preserve">This data will be collected when you volunteer to take part in research. </w:t>
      </w:r>
      <w:r>
        <w:t xml:space="preserve">At the end of the project, any personal data provided by you will be anonymised and will no longer be identifiable. </w:t>
      </w:r>
      <w:r>
        <w:rPr>
          <w:color w:val="323132"/>
          <w:sz w:val="23"/>
          <w:szCs w:val="23"/>
        </w:rPr>
        <w:t xml:space="preserve"> </w:t>
      </w:r>
    </w:p>
    <w:p w14:paraId="6CD05BA5" w14:textId="77777777" w:rsidR="003B4466" w:rsidRDefault="00000000">
      <w:pPr>
        <w:pStyle w:val="Heading1"/>
        <w:keepLines/>
        <w:spacing w:before="240" w:after="60"/>
        <w:ind w:left="0" w:firstLine="0"/>
      </w:pPr>
      <w:bookmarkStart w:id="1" w:name="_2owmrgvxx3mx" w:colFirst="0" w:colLast="0"/>
      <w:bookmarkEnd w:id="1"/>
      <w:r>
        <w:t xml:space="preserve">What is our lawful basis for processing your data? </w:t>
      </w:r>
    </w:p>
    <w:p w14:paraId="1058B0CC" w14:textId="77777777" w:rsidR="003B4466" w:rsidRDefault="00000000">
      <w:pPr>
        <w:spacing w:line="276" w:lineRule="auto"/>
        <w:ind w:left="0" w:firstLine="0"/>
        <w:jc w:val="both"/>
      </w:pPr>
      <w:r>
        <w:t>Crest is the data controller of your data and is relying on the lawful basis of CONSENT: our lawful basis for processing your personal data is consent (as per Article 6 (1) (a) of the GDPR)</w:t>
      </w:r>
    </w:p>
    <w:p w14:paraId="35832C4C" w14:textId="77777777" w:rsidR="003B4466" w:rsidRDefault="003B4466">
      <w:pPr>
        <w:spacing w:line="276" w:lineRule="auto"/>
        <w:ind w:left="0" w:firstLine="0"/>
        <w:jc w:val="both"/>
      </w:pPr>
    </w:p>
    <w:p w14:paraId="04471D34" w14:textId="77777777" w:rsidR="003B4466" w:rsidRDefault="00000000">
      <w:pPr>
        <w:pStyle w:val="Heading1"/>
        <w:keepLines/>
        <w:spacing w:before="240" w:after="60"/>
        <w:ind w:left="0" w:firstLine="0"/>
      </w:pPr>
      <w:bookmarkStart w:id="2" w:name="_6iyzw3u82d9e" w:colFirst="0" w:colLast="0"/>
      <w:bookmarkEnd w:id="2"/>
      <w:r>
        <w:t xml:space="preserve">Who has access to your information? </w:t>
      </w:r>
    </w:p>
    <w:p w14:paraId="37381335" w14:textId="77777777" w:rsidR="003B4466" w:rsidRDefault="00000000">
      <w:pPr>
        <w:spacing w:line="276" w:lineRule="auto"/>
        <w:ind w:left="0" w:firstLine="0"/>
        <w:jc w:val="both"/>
      </w:pPr>
      <w:r>
        <w:t xml:space="preserve">Your information will be accessed by a limited number of researchers in Crest, Birkbeck University and the Police Foundation’s research team working on this project. Crest may disclose your information to third parties in connection with the purposes of processing your personal data set out in this notice and </w:t>
      </w:r>
      <w:r>
        <w:lastRenderedPageBreak/>
        <w:t>your data may be stored on servers located within the US. At all times, your data will be treated in accordance with the Data Protection Act (2018) and UK General Data Protection Regulation (GDPR).</w:t>
      </w:r>
    </w:p>
    <w:p w14:paraId="7D459E62" w14:textId="77777777" w:rsidR="003B4466" w:rsidRDefault="003B4466">
      <w:pPr>
        <w:spacing w:line="276" w:lineRule="auto"/>
        <w:ind w:left="0" w:firstLine="0"/>
        <w:jc w:val="both"/>
      </w:pPr>
    </w:p>
    <w:p w14:paraId="72DA1667" w14:textId="77777777" w:rsidR="003B4466" w:rsidRDefault="00000000">
      <w:pPr>
        <w:spacing w:line="276" w:lineRule="auto"/>
        <w:ind w:left="0" w:firstLine="0"/>
        <w:jc w:val="both"/>
      </w:pPr>
      <w:r>
        <w:t xml:space="preserve">These third parties may include suppliers and subcontractors who may process information on behalf of Crest. These third parties are known as data processors and when we use them we have contractual terms and policies and procedures in place to ensure that your personal data is protected. This does not always mean that they will have access to information that will directly identify you as we will share anonymised or pseudonymised data only wherever possible. Data processors may choose to store data in servers based in the US. We remain responsible for your personal information as the controller. </w:t>
      </w:r>
    </w:p>
    <w:p w14:paraId="339A508D" w14:textId="77777777" w:rsidR="003B4466" w:rsidRDefault="003B4466">
      <w:pPr>
        <w:spacing w:line="276" w:lineRule="auto"/>
        <w:ind w:left="0" w:firstLine="0"/>
        <w:jc w:val="both"/>
      </w:pPr>
    </w:p>
    <w:p w14:paraId="4210F0B0" w14:textId="77777777" w:rsidR="003B4466" w:rsidRDefault="00000000">
      <w:pPr>
        <w:spacing w:line="276" w:lineRule="auto"/>
        <w:ind w:left="0" w:firstLine="0"/>
        <w:jc w:val="both"/>
      </w:pPr>
      <w:r>
        <w:t>We may also disclose your personal information if required by law, or to protect or defend ourselves or others against illegal or harmful activities</w:t>
      </w:r>
    </w:p>
    <w:p w14:paraId="1EEE6402" w14:textId="77777777" w:rsidR="003B4466" w:rsidRDefault="003B4466">
      <w:pPr>
        <w:spacing w:line="276" w:lineRule="auto"/>
        <w:ind w:left="0" w:firstLine="0"/>
        <w:jc w:val="both"/>
      </w:pPr>
    </w:p>
    <w:p w14:paraId="3A7F72EC" w14:textId="77777777" w:rsidR="003B4466" w:rsidRDefault="00000000">
      <w:pPr>
        <w:pStyle w:val="Heading1"/>
      </w:pPr>
      <w:bookmarkStart w:id="3" w:name="_v8su94srmxn6" w:colFirst="0" w:colLast="0"/>
      <w:bookmarkEnd w:id="3"/>
      <w:r>
        <w:t xml:space="preserve">What will we do with your data? </w:t>
      </w:r>
    </w:p>
    <w:p w14:paraId="4668AB8A" w14:textId="77777777" w:rsidR="003B4466" w:rsidRDefault="00000000">
      <w:pPr>
        <w:spacing w:line="276" w:lineRule="auto"/>
        <w:ind w:left="0" w:firstLine="0"/>
      </w:pPr>
      <w:r>
        <w:t>The data collected will be used for research purposes only. Interview data will be anonymised and analysed to inform the project findings. Research findings and interview data will be published in the project team research report.</w:t>
      </w:r>
    </w:p>
    <w:p w14:paraId="3889A4E0" w14:textId="77777777" w:rsidR="003B4466" w:rsidRDefault="003B4466">
      <w:pPr>
        <w:spacing w:line="276" w:lineRule="auto"/>
        <w:ind w:left="0" w:firstLine="0"/>
      </w:pPr>
    </w:p>
    <w:p w14:paraId="1386F3C1" w14:textId="77777777" w:rsidR="003B4466" w:rsidRDefault="00000000">
      <w:pPr>
        <w:spacing w:line="276" w:lineRule="auto"/>
        <w:ind w:left="0" w:firstLine="0"/>
      </w:pPr>
      <w:r>
        <w:t>Your personal data will be securely deleted within six months  of the project completion.</w:t>
      </w:r>
    </w:p>
    <w:p w14:paraId="3B41E671" w14:textId="77777777" w:rsidR="003B4466" w:rsidRDefault="003B4466">
      <w:pPr>
        <w:ind w:left="0" w:firstLine="0"/>
      </w:pPr>
    </w:p>
    <w:p w14:paraId="6A3240C9" w14:textId="77777777" w:rsidR="003B4466" w:rsidRDefault="00000000">
      <w:pPr>
        <w:pStyle w:val="Heading1"/>
        <w:keepLines/>
        <w:spacing w:before="240" w:after="60"/>
        <w:ind w:left="0" w:firstLine="0"/>
      </w:pPr>
      <w:bookmarkStart w:id="4" w:name="_ku5bz4pf9ncv" w:colFirst="0" w:colLast="0"/>
      <w:bookmarkEnd w:id="4"/>
      <w:r>
        <w:t xml:space="preserve">Your legal rights </w:t>
      </w:r>
    </w:p>
    <w:p w14:paraId="24EC40A7" w14:textId="77777777" w:rsidR="003B4466" w:rsidRDefault="00000000">
      <w:pPr>
        <w:spacing w:line="276" w:lineRule="auto"/>
        <w:ind w:left="0" w:firstLine="0"/>
        <w:jc w:val="both"/>
      </w:pPr>
      <w:r>
        <w:t xml:space="preserve">Under certain circumstances, you have rights under data protection laws in relation to your personal data, including rights to: </w:t>
      </w:r>
    </w:p>
    <w:p w14:paraId="16791426" w14:textId="77777777" w:rsidR="003B4466" w:rsidRDefault="003B4466">
      <w:pPr>
        <w:spacing w:line="276" w:lineRule="auto"/>
        <w:ind w:left="0" w:firstLine="0"/>
        <w:jc w:val="both"/>
      </w:pPr>
    </w:p>
    <w:p w14:paraId="3E06A23D" w14:textId="77777777" w:rsidR="003B4466" w:rsidRDefault="00000000">
      <w:pPr>
        <w:numPr>
          <w:ilvl w:val="0"/>
          <w:numId w:val="2"/>
        </w:numPr>
        <w:spacing w:line="276" w:lineRule="auto"/>
        <w:jc w:val="both"/>
      </w:pPr>
      <w:r>
        <w:rPr>
          <w:rFonts w:ascii="Helvetica Neue" w:eastAsia="Helvetica Neue" w:hAnsi="Helvetica Neue" w:cs="Helvetica Neue"/>
          <w:b/>
        </w:rPr>
        <w:t>Request access to your personal data:</w:t>
      </w:r>
      <w:r>
        <w:t xml:space="preserve"> this enables you to receive a copy of the personal data we hold about you and to check we are lawfully processing it. </w:t>
      </w:r>
    </w:p>
    <w:p w14:paraId="1F8ACCFD" w14:textId="77777777" w:rsidR="003B4466" w:rsidRDefault="00000000">
      <w:pPr>
        <w:numPr>
          <w:ilvl w:val="0"/>
          <w:numId w:val="2"/>
        </w:numPr>
        <w:spacing w:line="276" w:lineRule="auto"/>
        <w:jc w:val="both"/>
      </w:pPr>
      <w:r>
        <w:rPr>
          <w:rFonts w:ascii="Helvetica Neue" w:eastAsia="Helvetica Neue" w:hAnsi="Helvetica Neue" w:cs="Helvetica Neue"/>
          <w:b/>
        </w:rPr>
        <w:t xml:space="preserve">Request correction of your personal data: </w:t>
      </w:r>
      <w:r>
        <w:t xml:space="preserve">this enables you to have any incomplete or inaccurate data we hold about you corrected. </w:t>
      </w:r>
    </w:p>
    <w:p w14:paraId="2AE6BCAF" w14:textId="77777777" w:rsidR="003B4466" w:rsidRDefault="00000000">
      <w:pPr>
        <w:numPr>
          <w:ilvl w:val="0"/>
          <w:numId w:val="2"/>
        </w:numPr>
        <w:spacing w:line="276" w:lineRule="auto"/>
        <w:jc w:val="both"/>
      </w:pPr>
      <w:r>
        <w:rPr>
          <w:rFonts w:ascii="Helvetica Neue" w:eastAsia="Helvetica Neue" w:hAnsi="Helvetica Neue" w:cs="Helvetica Neue"/>
          <w:b/>
        </w:rPr>
        <w:t xml:space="preserve">Request erasure of your personal data: </w:t>
      </w:r>
      <w:r>
        <w:t xml:space="preserve">this enables you to ask us to delete or remove personal data where there is no good reason for us continuing to process it. </w:t>
      </w:r>
    </w:p>
    <w:p w14:paraId="70E156F2" w14:textId="77777777" w:rsidR="003B4466" w:rsidRDefault="00000000">
      <w:pPr>
        <w:numPr>
          <w:ilvl w:val="0"/>
          <w:numId w:val="2"/>
        </w:numPr>
        <w:spacing w:line="276" w:lineRule="auto"/>
        <w:jc w:val="both"/>
      </w:pPr>
      <w:r>
        <w:rPr>
          <w:rFonts w:ascii="Helvetica Neue" w:eastAsia="Helvetica Neue" w:hAnsi="Helvetica Neue" w:cs="Helvetica Neue"/>
          <w:b/>
        </w:rPr>
        <w:t xml:space="preserve">Object to processing of your personal data: </w:t>
      </w:r>
      <w:r>
        <w:t xml:space="preserve">for example, you can object where we are relying on a legitimate interest (or those of a third party) and there is something about your particular situation which makes you want to object to processing on this ground as you feel it impacts on your fundamental rights and freedoms. </w:t>
      </w:r>
    </w:p>
    <w:p w14:paraId="0FD165CC" w14:textId="77777777" w:rsidR="003B4466" w:rsidRDefault="00000000">
      <w:pPr>
        <w:numPr>
          <w:ilvl w:val="0"/>
          <w:numId w:val="2"/>
        </w:numPr>
        <w:spacing w:line="276" w:lineRule="auto"/>
        <w:jc w:val="both"/>
      </w:pPr>
      <w:r>
        <w:rPr>
          <w:rFonts w:ascii="Helvetica Neue" w:eastAsia="Helvetica Neue" w:hAnsi="Helvetica Neue" w:cs="Helvetica Neue"/>
          <w:b/>
        </w:rPr>
        <w:t xml:space="preserve">Request restriction of processing your personal data: </w:t>
      </w:r>
      <w:r>
        <w:t xml:space="preserve">This enables you to ask us to suspend the processing of your personal data. </w:t>
      </w:r>
    </w:p>
    <w:p w14:paraId="6F3AFB87" w14:textId="77777777" w:rsidR="003B4466" w:rsidRDefault="00000000">
      <w:pPr>
        <w:numPr>
          <w:ilvl w:val="0"/>
          <w:numId w:val="2"/>
        </w:numPr>
        <w:spacing w:line="276" w:lineRule="auto"/>
        <w:jc w:val="both"/>
      </w:pPr>
      <w:r>
        <w:rPr>
          <w:rFonts w:ascii="Helvetica Neue" w:eastAsia="Helvetica Neue" w:hAnsi="Helvetica Neue" w:cs="Helvetica Neue"/>
          <w:b/>
        </w:rPr>
        <w:t>Data portability:</w:t>
      </w:r>
      <w:r>
        <w:t xml:space="preserve"> Where the processing takes place on the basis of your consent or contract, and is carried out by automated means, you have the right to request that we provide your personal </w:t>
      </w:r>
      <w:r>
        <w:lastRenderedPageBreak/>
        <w:t>data to you in a machine-readable format, or transmit it to a third party data controller, where technically feasible.</w:t>
      </w:r>
    </w:p>
    <w:p w14:paraId="44D061A1" w14:textId="77777777" w:rsidR="003B4466" w:rsidRDefault="00000000">
      <w:pPr>
        <w:numPr>
          <w:ilvl w:val="0"/>
          <w:numId w:val="2"/>
        </w:numPr>
        <w:spacing w:line="276" w:lineRule="auto"/>
        <w:jc w:val="both"/>
      </w:pPr>
      <w:r>
        <w:rPr>
          <w:rFonts w:ascii="Helvetica Neue" w:eastAsia="Helvetica Neue" w:hAnsi="Helvetica Neue" w:cs="Helvetica Neue"/>
          <w:b/>
        </w:rPr>
        <w:t xml:space="preserve">Right to withdraw consent to the processing of your personal data: </w:t>
      </w:r>
      <w:r>
        <w:t xml:space="preserve">This applies where we have relied on consent to process personal data. Please note that withdrawal of consent will not affect the lawfulness of any processing carried out before withdrawing your consent. </w:t>
      </w:r>
    </w:p>
    <w:p w14:paraId="093E336F" w14:textId="77777777" w:rsidR="003B4466" w:rsidRDefault="00000000">
      <w:pPr>
        <w:numPr>
          <w:ilvl w:val="0"/>
          <w:numId w:val="2"/>
        </w:numPr>
        <w:spacing w:line="276" w:lineRule="auto"/>
        <w:jc w:val="both"/>
      </w:pPr>
      <w:r>
        <w:t xml:space="preserve">Right not to be subject to decisions based purely on automated processing where it produces a legal or similarly significant effect on you. </w:t>
      </w:r>
    </w:p>
    <w:p w14:paraId="3247E9EA" w14:textId="77777777" w:rsidR="003B4466" w:rsidRDefault="003B4466">
      <w:pPr>
        <w:spacing w:line="276" w:lineRule="auto"/>
        <w:ind w:left="0" w:firstLine="0"/>
        <w:jc w:val="both"/>
      </w:pPr>
    </w:p>
    <w:p w14:paraId="0BE57F84" w14:textId="77777777" w:rsidR="003B4466" w:rsidRDefault="00000000">
      <w:pPr>
        <w:spacing w:line="276" w:lineRule="auto"/>
        <w:ind w:left="0" w:firstLine="0"/>
        <w:jc w:val="both"/>
        <w:rPr>
          <w:highlight w:val="yellow"/>
        </w:rPr>
      </w:pPr>
      <w:r>
        <w:t>If you wish to exercise any of the rights set out above, please contact the Data Protection Officer with your specific request by email to: roderick.brenninkmeijer@crestadvisory.com</w:t>
      </w:r>
    </w:p>
    <w:p w14:paraId="7E59A5B2" w14:textId="77777777" w:rsidR="003B4466" w:rsidRDefault="003B4466">
      <w:pPr>
        <w:spacing w:line="276" w:lineRule="auto"/>
        <w:ind w:left="0" w:firstLine="0"/>
        <w:jc w:val="both"/>
      </w:pPr>
    </w:p>
    <w:p w14:paraId="50368716" w14:textId="77777777" w:rsidR="003B4466" w:rsidRDefault="00000000">
      <w:pPr>
        <w:spacing w:line="276" w:lineRule="auto"/>
        <w:ind w:left="0" w:firstLine="0"/>
        <w:jc w:val="both"/>
      </w:pPr>
      <w:r>
        <w:t>Ordinarily, you will not have to pay a fee to access your personal data (or to exercise any of the other rights). However, we may charge a reasonable fee if your request is clearly unfounded, repetitive or excessive. Alternatively, we may refuse to comply with your request in these circumstances.</w:t>
      </w:r>
    </w:p>
    <w:p w14:paraId="56E946B6" w14:textId="77777777" w:rsidR="003B4466" w:rsidRDefault="003B4466">
      <w:pPr>
        <w:spacing w:line="276" w:lineRule="auto"/>
        <w:ind w:left="0" w:firstLine="0"/>
        <w:jc w:val="both"/>
      </w:pPr>
    </w:p>
    <w:p w14:paraId="4E4A8749" w14:textId="77777777" w:rsidR="003B4466" w:rsidRDefault="00000000">
      <w:pPr>
        <w:spacing w:line="276" w:lineRule="auto"/>
        <w:ind w:left="0" w:firstLine="0"/>
        <w:jc w:val="both"/>
      </w:pPr>
      <w: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14:paraId="1C34ED30" w14:textId="77777777" w:rsidR="003B4466" w:rsidRDefault="003B4466">
      <w:pPr>
        <w:spacing w:line="276" w:lineRule="auto"/>
        <w:ind w:left="0" w:firstLine="0"/>
        <w:jc w:val="both"/>
      </w:pPr>
    </w:p>
    <w:p w14:paraId="357C12F8" w14:textId="77777777" w:rsidR="003B4466" w:rsidRDefault="00000000">
      <w:pPr>
        <w:spacing w:line="276" w:lineRule="auto"/>
        <w:ind w:left="0" w:firstLine="0"/>
        <w:jc w:val="both"/>
      </w:pPr>
      <w:r>
        <w:t>We try to respond to all legitimate requests within one month. Occasionally it may take us longer than a month if your request is particularly complex or you have made a number of requests. In this case, we will notify you and keep you updated.</w:t>
      </w:r>
    </w:p>
    <w:p w14:paraId="73F08756" w14:textId="77777777" w:rsidR="003B4466" w:rsidRDefault="003B4466">
      <w:pPr>
        <w:spacing w:line="276" w:lineRule="auto"/>
        <w:ind w:left="0" w:firstLine="0"/>
        <w:jc w:val="both"/>
      </w:pPr>
    </w:p>
    <w:p w14:paraId="6D84E6E0" w14:textId="77777777" w:rsidR="003B4466" w:rsidRDefault="00000000">
      <w:pPr>
        <w:spacing w:line="276" w:lineRule="auto"/>
        <w:ind w:left="0" w:firstLine="0"/>
        <w:jc w:val="both"/>
      </w:pPr>
      <w:r>
        <w:t xml:space="preserve">Please also note that we can only comply with a request to exercise your rights during the period for which we hold personal information that directly identifies you. If we have only collected pseudonymised information (e.g. where we have not collected any names or contact details) or personal data has been irreversibly anonymised and has become part of the research data set, it will not be possible for us to comply. </w:t>
      </w:r>
    </w:p>
    <w:p w14:paraId="1E9A0A4D" w14:textId="77777777" w:rsidR="003B4466" w:rsidRDefault="003B4466">
      <w:pPr>
        <w:spacing w:line="276" w:lineRule="auto"/>
        <w:ind w:left="0" w:firstLine="0"/>
        <w:jc w:val="both"/>
      </w:pPr>
    </w:p>
    <w:p w14:paraId="1689E73E" w14:textId="77777777" w:rsidR="003B4466" w:rsidRDefault="00000000">
      <w:pPr>
        <w:pStyle w:val="Heading2"/>
        <w:keepLines/>
        <w:spacing w:before="240" w:after="60"/>
        <w:ind w:left="0" w:firstLine="0"/>
        <w:rPr>
          <w:rFonts w:ascii="Arial" w:eastAsia="Arial" w:hAnsi="Arial" w:cs="Arial"/>
          <w:i/>
          <w:sz w:val="28"/>
          <w:szCs w:val="28"/>
        </w:rPr>
      </w:pPr>
      <w:bookmarkStart w:id="5" w:name="_nebyzjlz655t" w:colFirst="0" w:colLast="0"/>
      <w:bookmarkEnd w:id="5"/>
      <w:r>
        <w:rPr>
          <w:rFonts w:ascii="Arial" w:eastAsia="Arial" w:hAnsi="Arial" w:cs="Arial"/>
          <w:i/>
          <w:sz w:val="28"/>
          <w:szCs w:val="28"/>
        </w:rPr>
        <w:t xml:space="preserve">Contact details </w:t>
      </w:r>
    </w:p>
    <w:p w14:paraId="43790300" w14:textId="77777777" w:rsidR="003B4466" w:rsidRDefault="00000000">
      <w:pPr>
        <w:spacing w:line="276" w:lineRule="auto"/>
        <w:ind w:left="0" w:firstLine="0"/>
        <w:jc w:val="both"/>
      </w:pPr>
      <w:r>
        <w:t xml:space="preserve">Crest Advisory (UK) Ltd is the controller and is responsible for your personal data collected in connection with this project. If you have any questions about this privacy notice, including any requests to exercise your legal rights in relation to your personal data, please contact our Data Protection Officer (DPO): </w:t>
      </w:r>
    </w:p>
    <w:p w14:paraId="1474E9CC" w14:textId="77777777" w:rsidR="003B4466" w:rsidRDefault="003B4466">
      <w:pPr>
        <w:spacing w:line="276" w:lineRule="auto"/>
        <w:ind w:left="0" w:firstLine="0"/>
        <w:jc w:val="both"/>
      </w:pPr>
    </w:p>
    <w:p w14:paraId="643A05EF" w14:textId="77777777" w:rsidR="003B4466" w:rsidRDefault="00000000">
      <w:pPr>
        <w:spacing w:line="276" w:lineRule="auto"/>
        <w:ind w:left="0" w:firstLine="0"/>
        <w:jc w:val="both"/>
      </w:pPr>
      <w:r>
        <w:rPr>
          <w:rFonts w:ascii="Helvetica Neue" w:eastAsia="Helvetica Neue" w:hAnsi="Helvetica Neue" w:cs="Helvetica Neue"/>
          <w:b/>
        </w:rPr>
        <w:t>Post:</w:t>
      </w:r>
      <w:r>
        <w:t xml:space="preserve"> Crest Advisory, 2 Bath Place, London, EC2A 3DA</w:t>
      </w:r>
    </w:p>
    <w:p w14:paraId="21027EF6" w14:textId="77777777" w:rsidR="003B4466" w:rsidRDefault="00000000">
      <w:pPr>
        <w:spacing w:line="276" w:lineRule="auto"/>
        <w:ind w:left="0" w:firstLine="0"/>
        <w:jc w:val="both"/>
      </w:pPr>
      <w:r>
        <w:rPr>
          <w:rFonts w:ascii="Helvetica Neue" w:eastAsia="Helvetica Neue" w:hAnsi="Helvetica Neue" w:cs="Helvetica Neue"/>
          <w:b/>
        </w:rPr>
        <w:t>Email:</w:t>
      </w:r>
      <w:r>
        <w:t xml:space="preserve">  roderick.brenninkmeijer@crestadvisory.com</w:t>
      </w:r>
    </w:p>
    <w:p w14:paraId="77CD74BC" w14:textId="77777777" w:rsidR="003B4466" w:rsidRDefault="003B4466">
      <w:pPr>
        <w:spacing w:line="276" w:lineRule="auto"/>
        <w:ind w:left="0" w:firstLine="0"/>
        <w:jc w:val="both"/>
      </w:pPr>
    </w:p>
    <w:p w14:paraId="20045A8B" w14:textId="77777777" w:rsidR="003B4466" w:rsidRDefault="00000000">
      <w:pPr>
        <w:spacing w:line="276" w:lineRule="auto"/>
        <w:ind w:left="0" w:firstLine="0"/>
        <w:jc w:val="both"/>
        <w:rPr>
          <w:rFonts w:ascii="Helvetica Neue" w:eastAsia="Helvetica Neue" w:hAnsi="Helvetica Neue" w:cs="Helvetica Neue"/>
          <w:color w:val="323132"/>
          <w:sz w:val="21"/>
          <w:szCs w:val="21"/>
        </w:rPr>
      </w:pPr>
      <w:r>
        <w:lastRenderedPageBreak/>
        <w:t>You have a right to make a complaint at any time to the Information Commissioner’s Office (ICO), the UK supervisory authority for data protection issues. We would, however, appreciate the chance to deal with your concerns before you approach the ICO so please contact us in the first instance.</w:t>
      </w:r>
    </w:p>
    <w:p w14:paraId="62123EEA" w14:textId="77777777" w:rsidR="003B4466" w:rsidRDefault="003B4466">
      <w:pPr>
        <w:pBdr>
          <w:top w:val="none" w:sz="0" w:space="4" w:color="000000"/>
          <w:bottom w:val="none" w:sz="0" w:space="7" w:color="000000"/>
        </w:pBdr>
        <w:shd w:val="clear" w:color="auto" w:fill="FFFFFF"/>
        <w:spacing w:before="60" w:after="60" w:line="276" w:lineRule="auto"/>
        <w:ind w:left="0" w:firstLine="0"/>
        <w:rPr>
          <w:rFonts w:ascii="Helvetica Neue" w:eastAsia="Helvetica Neue" w:hAnsi="Helvetica Neue" w:cs="Helvetica Neue"/>
          <w:color w:val="323132"/>
          <w:sz w:val="21"/>
          <w:szCs w:val="21"/>
        </w:rPr>
      </w:pPr>
    </w:p>
    <w:p w14:paraId="71048E97" w14:textId="77777777" w:rsidR="003B4466" w:rsidRDefault="003B4466">
      <w:pPr>
        <w:pBdr>
          <w:top w:val="none" w:sz="0" w:space="4" w:color="000000"/>
          <w:bottom w:val="none" w:sz="0" w:space="7" w:color="000000"/>
        </w:pBdr>
        <w:shd w:val="clear" w:color="auto" w:fill="FFFFFF"/>
        <w:spacing w:before="60" w:after="60" w:line="276" w:lineRule="auto"/>
        <w:ind w:left="0" w:firstLine="0"/>
        <w:rPr>
          <w:rFonts w:ascii="Helvetica Neue" w:eastAsia="Helvetica Neue" w:hAnsi="Helvetica Neue" w:cs="Helvetica Neue"/>
          <w:color w:val="323132"/>
          <w:sz w:val="21"/>
          <w:szCs w:val="21"/>
        </w:rPr>
      </w:pPr>
    </w:p>
    <w:p w14:paraId="56DF3329" w14:textId="77777777" w:rsidR="003B4466" w:rsidRDefault="003B4466">
      <w:pPr>
        <w:spacing w:line="276" w:lineRule="auto"/>
      </w:pPr>
    </w:p>
    <w:p w14:paraId="4BBA92EC" w14:textId="77777777" w:rsidR="003B4466" w:rsidRDefault="003B4466">
      <w:pPr>
        <w:spacing w:line="276" w:lineRule="auto"/>
      </w:pPr>
    </w:p>
    <w:p w14:paraId="4FA33835" w14:textId="77777777" w:rsidR="003B4466" w:rsidRDefault="003B4466">
      <w:pPr>
        <w:spacing w:line="276" w:lineRule="auto"/>
      </w:pPr>
    </w:p>
    <w:p w14:paraId="43B0263D" w14:textId="77777777" w:rsidR="003B4466" w:rsidRDefault="003B4466">
      <w:pPr>
        <w:spacing w:line="276" w:lineRule="auto"/>
      </w:pPr>
    </w:p>
    <w:p w14:paraId="57B7DBF5" w14:textId="77777777" w:rsidR="003B4466" w:rsidRDefault="003B4466">
      <w:pPr>
        <w:spacing w:line="276" w:lineRule="auto"/>
      </w:pPr>
    </w:p>
    <w:p w14:paraId="437E3220" w14:textId="77777777" w:rsidR="003B4466" w:rsidRDefault="003B4466">
      <w:pPr>
        <w:spacing w:line="276" w:lineRule="auto"/>
      </w:pPr>
    </w:p>
    <w:p w14:paraId="5B55D395" w14:textId="77777777" w:rsidR="003B4466" w:rsidRDefault="003B4466">
      <w:pPr>
        <w:spacing w:line="276" w:lineRule="auto"/>
      </w:pPr>
    </w:p>
    <w:sectPr w:rsidR="003B4466">
      <w:headerReference w:type="default" r:id="rId7"/>
      <w:footerReference w:type="default" r:id="rId8"/>
      <w:pgSz w:w="11906" w:h="16838"/>
      <w:pgMar w:top="623" w:right="623" w:bottom="0" w:left="1133"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BD000" w14:textId="77777777" w:rsidR="00BF4AE7" w:rsidRDefault="00BF4AE7">
      <w:r>
        <w:separator/>
      </w:r>
    </w:p>
  </w:endnote>
  <w:endnote w:type="continuationSeparator" w:id="0">
    <w:p w14:paraId="6233702F" w14:textId="77777777" w:rsidR="00BF4AE7" w:rsidRDefault="00BF4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Light">
    <w:charset w:val="00"/>
    <w:family w:val="auto"/>
    <w:pitch w:val="default"/>
  </w:font>
  <w:font w:name="Roboto Medium">
    <w:charset w:val="00"/>
    <w:family w:val="auto"/>
    <w:pitch w:val="variable"/>
    <w:sig w:usb0="E0000AFF" w:usb1="5000217F" w:usb2="00000021" w:usb3="00000000" w:csb0="0000019F" w:csb1="00000000"/>
  </w:font>
  <w:font w:name="Roboto Condensed">
    <w:charset w:val="00"/>
    <w:family w:val="auto"/>
    <w:pitch w:val="variable"/>
    <w:sig w:usb0="E0000AFF" w:usb1="5000217F" w:usb2="00000021" w:usb3="00000000" w:csb0="0000019F" w:csb1="00000000"/>
  </w:font>
  <w:font w:name="Georgia">
    <w:panose1 w:val="02040502050405020303"/>
    <w:charset w:val="00"/>
    <w:family w:val="auto"/>
    <w:pitch w:val="default"/>
  </w:font>
  <w:font w:name="Helvetica Neue">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3E97" w14:textId="77777777" w:rsidR="003B4466" w:rsidRDefault="003B4466">
    <w:pPr>
      <w:spacing w:line="276" w:lineRule="auto"/>
      <w:rPr>
        <w:sz w:val="14"/>
        <w:szCs w:val="14"/>
      </w:rPr>
    </w:pPr>
  </w:p>
  <w:p w14:paraId="35C5F229" w14:textId="77777777" w:rsidR="003B4466" w:rsidRDefault="00000000">
    <w:pPr>
      <w:spacing w:line="276" w:lineRule="auto"/>
      <w:ind w:left="-283" w:hanging="855"/>
      <w:jc w:val="center"/>
      <w:rPr>
        <w:sz w:val="14"/>
        <w:szCs w:val="14"/>
      </w:rPr>
    </w:pPr>
    <w:r>
      <w:rPr>
        <w:noProof/>
        <w:sz w:val="14"/>
        <w:szCs w:val="14"/>
      </w:rPr>
      <w:drawing>
        <wp:inline distT="114300" distB="114300" distL="114300" distR="114300" wp14:anchorId="5BAA9E05" wp14:editId="3B7CFB89">
          <wp:extent cx="7581900" cy="8191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51136"/>
                  <a:stretch>
                    <a:fillRect/>
                  </a:stretch>
                </pic:blipFill>
                <pic:spPr>
                  <a:xfrm>
                    <a:off x="0" y="0"/>
                    <a:ext cx="7581900" cy="81915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F64DD" w14:textId="77777777" w:rsidR="00BF4AE7" w:rsidRDefault="00BF4AE7">
      <w:r>
        <w:separator/>
      </w:r>
    </w:p>
  </w:footnote>
  <w:footnote w:type="continuationSeparator" w:id="0">
    <w:p w14:paraId="259E5441" w14:textId="77777777" w:rsidR="00BF4AE7" w:rsidRDefault="00BF4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736E0" w14:textId="77777777" w:rsidR="003B4466" w:rsidRDefault="00000000">
    <w:pPr>
      <w:widowControl w:val="0"/>
      <w:spacing w:line="276" w:lineRule="auto"/>
      <w:jc w:val="center"/>
    </w:pPr>
    <w:r>
      <w:rPr>
        <w:rFonts w:ascii="Arial" w:eastAsia="Arial" w:hAnsi="Arial" w:cs="Arial"/>
        <w:noProof/>
      </w:rPr>
      <w:drawing>
        <wp:inline distT="114300" distB="114300" distL="114300" distR="114300" wp14:anchorId="7E7787BD" wp14:editId="4A9F486F">
          <wp:extent cx="2143125" cy="9429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43125" cy="9429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5FCE"/>
    <w:multiLevelType w:val="multilevel"/>
    <w:tmpl w:val="33FCD954"/>
    <w:lvl w:ilvl="0">
      <w:start w:val="1"/>
      <w:numFmt w:val="bullet"/>
      <w:lvlText w:val="●"/>
      <w:lvlJc w:val="left"/>
      <w:pPr>
        <w:ind w:left="720" w:hanging="360"/>
      </w:pPr>
      <w:rPr>
        <w:rFonts w:ascii="Arial" w:eastAsia="Arial" w:hAnsi="Arial" w:cs="Arial"/>
        <w:color w:val="323132"/>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965644"/>
    <w:multiLevelType w:val="multilevel"/>
    <w:tmpl w:val="6996F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9910330">
    <w:abstractNumId w:val="0"/>
  </w:num>
  <w:num w:numId="2" w16cid:durableId="1172645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466"/>
    <w:rsid w:val="001C2B30"/>
    <w:rsid w:val="003B4466"/>
    <w:rsid w:val="00BF4A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8FCC"/>
  <w15:docId w15:val="{0741DF49-2684-43B0-B7B9-73AA5827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Light" w:eastAsia="Helvetica Neue Light" w:hAnsi="Helvetica Neue Light" w:cs="Helvetica Neue Light"/>
        <w:sz w:val="22"/>
        <w:szCs w:val="22"/>
        <w:lang w:val="en-GB" w:eastAsia="en-GB" w:bidi="ar-SA"/>
      </w:rPr>
    </w:rPrDefault>
    <w:pPrDefault>
      <w:pPr>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276" w:lineRule="auto"/>
      <w:outlineLvl w:val="0"/>
    </w:pPr>
    <w:rPr>
      <w:rFonts w:ascii="Roboto Medium" w:eastAsia="Roboto Medium" w:hAnsi="Roboto Medium" w:cs="Roboto Medium"/>
      <w:color w:val="2A285F"/>
      <w:sz w:val="28"/>
      <w:szCs w:val="28"/>
    </w:rPr>
  </w:style>
  <w:style w:type="paragraph" w:styleId="Heading2">
    <w:name w:val="heading 2"/>
    <w:basedOn w:val="Normal"/>
    <w:next w:val="Normal"/>
    <w:uiPriority w:val="9"/>
    <w:unhideWhenUsed/>
    <w:qFormat/>
    <w:pPr>
      <w:keepNext/>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76" w:lineRule="auto"/>
    </w:pPr>
    <w:rPr>
      <w:rFonts w:ascii="Roboto Condensed" w:eastAsia="Roboto Condensed" w:hAnsi="Roboto Condensed" w:cs="Roboto Condensed"/>
      <w:b/>
      <w:color w:val="2A285F"/>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5757</Characters>
  <Application>Microsoft Office Word</Application>
  <DocSecurity>0</DocSecurity>
  <Lines>47</Lines>
  <Paragraphs>13</Paragraphs>
  <ScaleCrop>false</ScaleCrop>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Sabah Kaiser</dc:creator>
  <cp:lastModifiedBy>sabah kaiser</cp:lastModifiedBy>
  <cp:revision>2</cp:revision>
  <dcterms:created xsi:type="dcterms:W3CDTF">2023-08-24T07:36:00Z</dcterms:created>
  <dcterms:modified xsi:type="dcterms:W3CDTF">2023-08-24T07:36:00Z</dcterms:modified>
</cp:coreProperties>
</file>